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0CAB" w:rsidRPr="00E9417E" w:rsidRDefault="00C96BAF" w:rsidP="00E9417E">
      <w:pPr>
        <w:ind w:leftChars="263" w:left="2553" w:hangingChars="712" w:hanging="2001"/>
        <w:rPr>
          <w:rFonts w:ascii="宋体" w:hAnsi="宋体"/>
          <w:b/>
          <w:color w:val="000000"/>
          <w:sz w:val="28"/>
          <w:szCs w:val="28"/>
          <w:shd w:val="clear" w:color="auto" w:fill="FFFFFF"/>
        </w:rPr>
      </w:pPr>
      <w:r w:rsidRPr="00E9417E">
        <w:rPr>
          <w:rFonts w:ascii="宋体" w:hAnsi="宋体" w:hint="eastAsia"/>
          <w:b/>
          <w:color w:val="000000"/>
          <w:sz w:val="28"/>
          <w:szCs w:val="28"/>
          <w:shd w:val="clear" w:color="auto" w:fill="FFFFFF"/>
        </w:rPr>
        <w:t>七彩星球 未来之星</w:t>
      </w:r>
      <w:r w:rsidR="00565E9D" w:rsidRPr="00E9417E">
        <w:rPr>
          <w:rFonts w:ascii="宋体" w:hAnsi="宋体" w:hint="eastAsia"/>
          <w:b/>
          <w:color w:val="000000"/>
          <w:sz w:val="28"/>
          <w:szCs w:val="28"/>
          <w:shd w:val="clear" w:color="auto" w:fill="FFFFFF"/>
        </w:rPr>
        <w:t>联合举</w:t>
      </w:r>
      <w:r w:rsidR="00A131BE" w:rsidRPr="00E9417E">
        <w:rPr>
          <w:rFonts w:ascii="宋体" w:hAnsi="宋体" w:hint="eastAsia"/>
          <w:b/>
          <w:color w:val="000000"/>
          <w:sz w:val="28"/>
          <w:szCs w:val="28"/>
          <w:shd w:val="clear" w:color="auto" w:fill="FFFFFF"/>
        </w:rPr>
        <w:t>办</w:t>
      </w:r>
      <w:r w:rsidR="00BC084F" w:rsidRPr="00E9417E">
        <w:rPr>
          <w:rFonts w:ascii="宋体" w:hAnsi="宋体" w:hint="eastAsia"/>
          <w:b/>
          <w:bCs/>
          <w:color w:val="000000"/>
          <w:sz w:val="28"/>
          <w:szCs w:val="28"/>
          <w:shd w:val="clear" w:color="auto" w:fill="FFFFFF"/>
        </w:rPr>
        <w:t>“爱眼之家”</w:t>
      </w:r>
      <w:r w:rsidR="00BC084F" w:rsidRPr="00E9417E">
        <w:rPr>
          <w:rFonts w:ascii="宋体" w:hAnsi="宋体" w:hint="eastAsia"/>
          <w:b/>
          <w:color w:val="000000"/>
          <w:sz w:val="28"/>
          <w:szCs w:val="28"/>
          <w:shd w:val="clear" w:color="auto" w:fill="FFFFFF"/>
        </w:rPr>
        <w:t xml:space="preserve"> 公益活动</w:t>
      </w:r>
      <w:r w:rsidR="00DA20C9" w:rsidRPr="00E9417E">
        <w:rPr>
          <w:rFonts w:ascii="宋体" w:hAnsi="宋体" w:hint="eastAsia"/>
          <w:b/>
          <w:color w:val="000000"/>
          <w:sz w:val="28"/>
          <w:szCs w:val="28"/>
          <w:shd w:val="clear" w:color="auto" w:fill="FFFFFF"/>
        </w:rPr>
        <w:t>倡议</w:t>
      </w:r>
      <w:r w:rsidR="00404A83" w:rsidRPr="00E9417E">
        <w:rPr>
          <w:rFonts w:ascii="宋体" w:hAnsi="宋体" w:hint="eastAsia"/>
          <w:b/>
          <w:color w:val="000000"/>
          <w:sz w:val="28"/>
          <w:szCs w:val="28"/>
          <w:shd w:val="clear" w:color="auto" w:fill="FFFFFF"/>
        </w:rPr>
        <w:t>书</w:t>
      </w:r>
    </w:p>
    <w:p w:rsidR="00905221" w:rsidRPr="00E9417E" w:rsidRDefault="00CD2EBA" w:rsidP="00E9417E">
      <w:pPr>
        <w:ind w:leftChars="-202" w:left="-424" w:rightChars="-230" w:right="-483" w:firstLineChars="196" w:firstLine="472"/>
        <w:rPr>
          <w:rFonts w:ascii="宋体" w:hAnsi="宋体"/>
          <w:b/>
          <w:color w:val="000000"/>
          <w:sz w:val="24"/>
          <w:szCs w:val="24"/>
          <w:shd w:val="clear" w:color="auto" w:fill="FFFFFF"/>
        </w:rPr>
      </w:pPr>
      <w:r w:rsidRPr="00E9417E">
        <w:rPr>
          <w:rFonts w:hint="eastAsia"/>
          <w:b/>
          <w:sz w:val="24"/>
          <w:szCs w:val="24"/>
        </w:rPr>
        <w:t>少年儿童是祖国的未来</w:t>
      </w:r>
      <w:r w:rsidRPr="00E9417E">
        <w:rPr>
          <w:rFonts w:hint="eastAsia"/>
          <w:b/>
          <w:sz w:val="24"/>
          <w:szCs w:val="24"/>
        </w:rPr>
        <w:t>,</w:t>
      </w:r>
      <w:r w:rsidRPr="00E9417E">
        <w:rPr>
          <w:rFonts w:hint="eastAsia"/>
          <w:b/>
          <w:sz w:val="24"/>
          <w:szCs w:val="24"/>
        </w:rPr>
        <w:t>为了</w:t>
      </w:r>
      <w:r w:rsidR="00206749">
        <w:rPr>
          <w:rFonts w:hint="eastAsia"/>
          <w:b/>
          <w:sz w:val="24"/>
          <w:szCs w:val="24"/>
        </w:rPr>
        <w:t>响应</w:t>
      </w:r>
      <w:r w:rsidR="00BE264F">
        <w:rPr>
          <w:rFonts w:hint="eastAsia"/>
          <w:b/>
          <w:sz w:val="24"/>
          <w:szCs w:val="24"/>
        </w:rPr>
        <w:t>国家关工委</w:t>
      </w:r>
      <w:r w:rsidR="00206749">
        <w:rPr>
          <w:rFonts w:ascii="宋体" w:hAnsi="宋体" w:hint="eastAsia"/>
          <w:b/>
          <w:sz w:val="24"/>
          <w:szCs w:val="24"/>
        </w:rPr>
        <w:t>、</w:t>
      </w:r>
      <w:r w:rsidR="00BE264F">
        <w:rPr>
          <w:rFonts w:hint="eastAsia"/>
          <w:b/>
          <w:sz w:val="24"/>
          <w:szCs w:val="24"/>
        </w:rPr>
        <w:t>教育部</w:t>
      </w:r>
      <w:r w:rsidR="00206749">
        <w:rPr>
          <w:rFonts w:ascii="宋体" w:hAnsi="宋体" w:hint="eastAsia"/>
          <w:b/>
          <w:sz w:val="24"/>
          <w:szCs w:val="24"/>
        </w:rPr>
        <w:t>、</w:t>
      </w:r>
      <w:r w:rsidR="00BE264F">
        <w:rPr>
          <w:rFonts w:hint="eastAsia"/>
          <w:b/>
          <w:sz w:val="24"/>
          <w:szCs w:val="24"/>
        </w:rPr>
        <w:t>卫生</w:t>
      </w:r>
      <w:r w:rsidR="00BE264F" w:rsidRPr="00BE264F">
        <w:rPr>
          <w:rFonts w:hint="eastAsia"/>
          <w:b/>
          <w:sz w:val="24"/>
          <w:szCs w:val="24"/>
        </w:rPr>
        <w:t>部</w:t>
      </w:r>
      <w:r w:rsidR="00206749">
        <w:rPr>
          <w:rFonts w:ascii="宋体" w:hAnsi="宋体" w:hint="eastAsia"/>
          <w:b/>
          <w:sz w:val="24"/>
          <w:szCs w:val="24"/>
        </w:rPr>
        <w:t>、</w:t>
      </w:r>
      <w:r w:rsidR="00BE264F" w:rsidRPr="00BE264F">
        <w:rPr>
          <w:rFonts w:hint="eastAsia"/>
          <w:b/>
          <w:sz w:val="24"/>
          <w:szCs w:val="24"/>
        </w:rPr>
        <w:t>文化部</w:t>
      </w:r>
      <w:r w:rsidR="00560C2A">
        <w:rPr>
          <w:rFonts w:ascii="宋体" w:hAnsi="宋体" w:hint="eastAsia"/>
          <w:b/>
          <w:sz w:val="24"/>
          <w:szCs w:val="24"/>
        </w:rPr>
        <w:t>、</w:t>
      </w:r>
      <w:r w:rsidR="00206749" w:rsidRPr="00206749">
        <w:rPr>
          <w:rFonts w:hint="eastAsia"/>
          <w:b/>
          <w:sz w:val="24"/>
          <w:szCs w:val="24"/>
        </w:rPr>
        <w:t>国家广电总</w:t>
      </w:r>
      <w:r w:rsidR="00560C2A">
        <w:rPr>
          <w:rFonts w:hint="eastAsia"/>
          <w:b/>
          <w:sz w:val="24"/>
          <w:szCs w:val="24"/>
        </w:rPr>
        <w:t>局</w:t>
      </w:r>
      <w:r w:rsidR="00560C2A" w:rsidRPr="00560C2A">
        <w:rPr>
          <w:rFonts w:hint="eastAsia"/>
          <w:b/>
          <w:sz w:val="24"/>
          <w:szCs w:val="24"/>
        </w:rPr>
        <w:t>等</w:t>
      </w:r>
      <w:r w:rsidR="00BE264F">
        <w:rPr>
          <w:rFonts w:hint="eastAsia"/>
          <w:b/>
          <w:sz w:val="24"/>
          <w:szCs w:val="24"/>
        </w:rPr>
        <w:t>12</w:t>
      </w:r>
      <w:r w:rsidR="00BE264F">
        <w:rPr>
          <w:rFonts w:hint="eastAsia"/>
          <w:b/>
          <w:sz w:val="24"/>
          <w:szCs w:val="24"/>
        </w:rPr>
        <w:t>部委</w:t>
      </w:r>
      <w:r w:rsidR="00206749" w:rsidRPr="00206749">
        <w:rPr>
          <w:rFonts w:hint="eastAsia"/>
          <w:b/>
          <w:sz w:val="24"/>
          <w:szCs w:val="24"/>
        </w:rPr>
        <w:t>关于开展</w:t>
      </w:r>
      <w:r w:rsidR="00206749">
        <w:rPr>
          <w:rFonts w:ascii="宋体" w:hAnsi="宋体" w:hint="eastAsia"/>
          <w:b/>
          <w:sz w:val="24"/>
          <w:szCs w:val="24"/>
        </w:rPr>
        <w:t>“</w:t>
      </w:r>
      <w:r w:rsidR="00BE264F" w:rsidRPr="00BE264F">
        <w:rPr>
          <w:rFonts w:hint="eastAsia"/>
          <w:b/>
          <w:sz w:val="24"/>
          <w:szCs w:val="24"/>
        </w:rPr>
        <w:t>中国校园健康行动</w:t>
      </w:r>
      <w:r w:rsidR="00206749">
        <w:rPr>
          <w:rFonts w:ascii="宋体" w:hAnsi="宋体" w:hint="eastAsia"/>
          <w:b/>
          <w:sz w:val="24"/>
          <w:szCs w:val="24"/>
        </w:rPr>
        <w:t>”</w:t>
      </w:r>
      <w:r w:rsidR="00206749">
        <w:rPr>
          <w:rFonts w:hint="eastAsia"/>
          <w:b/>
          <w:sz w:val="24"/>
          <w:szCs w:val="24"/>
        </w:rPr>
        <w:t>的通知</w:t>
      </w:r>
      <w:r w:rsidR="00206749">
        <w:rPr>
          <w:rFonts w:hint="eastAsia"/>
          <w:b/>
          <w:sz w:val="24"/>
          <w:szCs w:val="24"/>
        </w:rPr>
        <w:t>,</w:t>
      </w:r>
      <w:r w:rsidR="00565E9D" w:rsidRPr="00E9417E">
        <w:rPr>
          <w:rFonts w:hint="eastAsia"/>
          <w:b/>
          <w:sz w:val="24"/>
          <w:szCs w:val="24"/>
        </w:rPr>
        <w:t>针对当前中国少年儿童视力普遍下降不容乐观的局面</w:t>
      </w:r>
      <w:r w:rsidR="00565E9D" w:rsidRPr="00E9417E">
        <w:rPr>
          <w:rFonts w:hint="eastAsia"/>
          <w:b/>
          <w:sz w:val="24"/>
          <w:szCs w:val="24"/>
        </w:rPr>
        <w:t>,</w:t>
      </w:r>
      <w:r w:rsidR="00A06EF9" w:rsidRPr="00E9417E">
        <w:rPr>
          <w:rFonts w:ascii="宋体" w:hAnsi="宋体" w:hint="eastAsia"/>
          <w:b/>
          <w:color w:val="000000"/>
          <w:sz w:val="24"/>
          <w:szCs w:val="24"/>
          <w:shd w:val="clear" w:color="auto" w:fill="FFFFFF"/>
        </w:rPr>
        <w:t>由CCTV七彩星球栏目</w:t>
      </w:r>
      <w:r w:rsidR="00304413" w:rsidRPr="00E9417E">
        <w:rPr>
          <w:rFonts w:ascii="宋体" w:hAnsi="宋体" w:hint="eastAsia"/>
          <w:b/>
          <w:color w:val="000000"/>
          <w:sz w:val="24"/>
          <w:szCs w:val="24"/>
          <w:shd w:val="clear" w:color="auto" w:fill="FFFFFF"/>
        </w:rPr>
        <w:t>组</w:t>
      </w:r>
      <w:r w:rsidR="00A06EF9" w:rsidRPr="00E9417E">
        <w:rPr>
          <w:rFonts w:ascii="宋体" w:hAnsi="宋体" w:hint="eastAsia"/>
          <w:b/>
          <w:color w:val="000000"/>
          <w:sz w:val="24"/>
          <w:szCs w:val="24"/>
          <w:shd w:val="clear" w:color="auto" w:fill="FFFFFF"/>
        </w:rPr>
        <w:t>和WWW.5A5HZ.CN未来之星网</w:t>
      </w:r>
      <w:r w:rsidR="00565E9D" w:rsidRPr="00E9417E">
        <w:rPr>
          <w:rFonts w:ascii="宋体" w:hAnsi="宋体" w:hint="eastAsia"/>
          <w:b/>
          <w:color w:val="000000"/>
          <w:sz w:val="24"/>
          <w:szCs w:val="24"/>
          <w:shd w:val="clear" w:color="auto" w:fill="FFFFFF"/>
        </w:rPr>
        <w:t>联合举</w:t>
      </w:r>
      <w:r w:rsidR="00147835" w:rsidRPr="00E9417E">
        <w:rPr>
          <w:rFonts w:ascii="宋体" w:hAnsi="宋体" w:hint="eastAsia"/>
          <w:b/>
          <w:color w:val="000000"/>
          <w:sz w:val="24"/>
          <w:szCs w:val="24"/>
          <w:shd w:val="clear" w:color="auto" w:fill="FFFFFF"/>
        </w:rPr>
        <w:t>办</w:t>
      </w:r>
      <w:r w:rsidR="00A06EF9" w:rsidRPr="00E9417E">
        <w:rPr>
          <w:rFonts w:ascii="宋体" w:hAnsi="宋体" w:hint="eastAsia"/>
          <w:b/>
          <w:bCs/>
          <w:color w:val="000000"/>
          <w:sz w:val="24"/>
          <w:szCs w:val="24"/>
          <w:shd w:val="clear" w:color="auto" w:fill="FFFFFF"/>
        </w:rPr>
        <w:t>“爱眼之家”</w:t>
      </w:r>
      <w:r w:rsidR="00A06EF9" w:rsidRPr="00E9417E">
        <w:rPr>
          <w:rFonts w:ascii="宋体" w:hAnsi="宋体" w:hint="eastAsia"/>
          <w:b/>
          <w:color w:val="000000"/>
          <w:sz w:val="24"/>
          <w:szCs w:val="24"/>
          <w:shd w:val="clear" w:color="auto" w:fill="FFFFFF"/>
        </w:rPr>
        <w:t>公益活动</w:t>
      </w:r>
      <w:r w:rsidR="00565E9D" w:rsidRPr="00E9417E">
        <w:rPr>
          <w:rFonts w:ascii="宋体" w:hAnsi="宋体" w:hint="eastAsia"/>
          <w:b/>
          <w:color w:val="000000"/>
          <w:sz w:val="24"/>
          <w:szCs w:val="24"/>
          <w:shd w:val="clear" w:color="auto" w:fill="FFFFFF"/>
        </w:rPr>
        <w:t>,</w:t>
      </w:r>
      <w:r w:rsidR="00A06EF9" w:rsidRPr="00E9417E">
        <w:rPr>
          <w:rFonts w:ascii="宋体" w:hAnsi="宋体" w:hint="eastAsia"/>
          <w:b/>
          <w:color w:val="000000"/>
          <w:sz w:val="24"/>
          <w:szCs w:val="24"/>
          <w:shd w:val="clear" w:color="auto" w:fill="FFFFFF"/>
        </w:rPr>
        <w:t>旨在</w:t>
      </w:r>
      <w:r w:rsidR="00C92FDD" w:rsidRPr="00E9417E">
        <w:rPr>
          <w:rFonts w:ascii="宋体" w:hAnsi="宋体" w:hint="eastAsia"/>
          <w:b/>
          <w:color w:val="000000"/>
          <w:sz w:val="24"/>
          <w:szCs w:val="24"/>
          <w:shd w:val="clear" w:color="auto" w:fill="FFFFFF"/>
        </w:rPr>
        <w:t>帮助</w:t>
      </w:r>
      <w:r w:rsidR="00A06EF9" w:rsidRPr="00E9417E">
        <w:rPr>
          <w:rFonts w:ascii="宋体" w:hAnsi="宋体" w:hint="eastAsia"/>
          <w:b/>
          <w:color w:val="000000"/>
          <w:sz w:val="24"/>
          <w:szCs w:val="24"/>
          <w:shd w:val="clear" w:color="auto" w:fill="FFFFFF"/>
        </w:rPr>
        <w:t>教育</w:t>
      </w:r>
      <w:r w:rsidR="00147835" w:rsidRPr="00E9417E">
        <w:rPr>
          <w:rFonts w:ascii="宋体" w:hAnsi="宋体" w:hint="eastAsia"/>
          <w:b/>
          <w:color w:val="000000"/>
          <w:sz w:val="24"/>
          <w:szCs w:val="24"/>
          <w:shd w:val="clear" w:color="auto" w:fill="FFFFFF"/>
        </w:rPr>
        <w:t>正处于视力发育阶段的</w:t>
      </w:r>
      <w:r w:rsidR="005632D0" w:rsidRPr="00E9417E">
        <w:rPr>
          <w:rFonts w:ascii="宋体" w:hAnsi="宋体" w:hint="eastAsia"/>
          <w:b/>
          <w:color w:val="000000"/>
          <w:sz w:val="24"/>
          <w:szCs w:val="24"/>
          <w:shd w:val="clear" w:color="auto" w:fill="FFFFFF"/>
        </w:rPr>
        <w:t>少年儿童如何提高</w:t>
      </w:r>
      <w:r w:rsidR="009A0F2D" w:rsidRPr="00E9417E">
        <w:rPr>
          <w:rFonts w:ascii="宋体" w:hAnsi="宋体" w:hint="eastAsia"/>
          <w:b/>
          <w:color w:val="000000"/>
          <w:sz w:val="24"/>
          <w:szCs w:val="24"/>
          <w:shd w:val="clear" w:color="auto" w:fill="FFFFFF"/>
        </w:rPr>
        <w:t>保护视力预防近视的自控能力</w:t>
      </w:r>
      <w:r w:rsidR="00E9417E">
        <w:rPr>
          <w:rFonts w:ascii="宋体" w:hAnsi="宋体" w:hint="eastAsia"/>
          <w:b/>
          <w:color w:val="000000"/>
          <w:sz w:val="24"/>
          <w:szCs w:val="24"/>
          <w:shd w:val="clear" w:color="auto" w:fill="FFFFFF"/>
        </w:rPr>
        <w:t>,</w:t>
      </w:r>
      <w:r w:rsidR="009A0F2D" w:rsidRPr="00E9417E">
        <w:rPr>
          <w:rFonts w:ascii="宋体" w:hAnsi="宋体" w:hint="eastAsia"/>
          <w:b/>
          <w:color w:val="000000"/>
          <w:sz w:val="24"/>
          <w:szCs w:val="24"/>
          <w:shd w:val="clear" w:color="auto" w:fill="FFFFFF"/>
        </w:rPr>
        <w:t>据</w:t>
      </w:r>
      <w:r w:rsidR="00565E9D" w:rsidRPr="00E9417E">
        <w:rPr>
          <w:rFonts w:ascii="宋体" w:hAnsi="宋体" w:hint="eastAsia"/>
          <w:b/>
          <w:color w:val="000000"/>
          <w:sz w:val="24"/>
          <w:szCs w:val="24"/>
          <w:shd w:val="clear" w:color="auto" w:fill="FFFFFF"/>
        </w:rPr>
        <w:t>最</w:t>
      </w:r>
      <w:r w:rsidR="00B72F4D" w:rsidRPr="00E9417E">
        <w:rPr>
          <w:rFonts w:ascii="宋体" w:hAnsi="宋体" w:hint="eastAsia"/>
          <w:b/>
          <w:color w:val="000000"/>
          <w:sz w:val="24"/>
          <w:szCs w:val="24"/>
          <w:shd w:val="clear" w:color="auto" w:fill="FFFFFF"/>
        </w:rPr>
        <w:t>近一项权威机构的全球</w:t>
      </w:r>
      <w:r w:rsidR="00981109" w:rsidRPr="00E9417E">
        <w:rPr>
          <w:rFonts w:ascii="宋体" w:hAnsi="宋体" w:hint="eastAsia"/>
          <w:b/>
          <w:color w:val="000000"/>
          <w:sz w:val="24"/>
          <w:szCs w:val="24"/>
          <w:shd w:val="clear" w:color="auto" w:fill="FFFFFF"/>
        </w:rPr>
        <w:t>学生近视防治调查报告显示</w:t>
      </w:r>
      <w:r w:rsidR="00B72F4D" w:rsidRPr="00E9417E">
        <w:rPr>
          <w:rFonts w:ascii="宋体" w:hAnsi="宋体" w:hint="eastAsia"/>
          <w:b/>
          <w:color w:val="000000"/>
          <w:sz w:val="24"/>
          <w:szCs w:val="24"/>
          <w:shd w:val="clear" w:color="auto" w:fill="FFFFFF"/>
        </w:rPr>
        <w:t>:</w:t>
      </w:r>
      <w:r w:rsidR="00B72F4D" w:rsidRPr="00E9417E">
        <w:rPr>
          <w:rFonts w:hint="eastAsia"/>
          <w:b/>
          <w:sz w:val="24"/>
          <w:szCs w:val="24"/>
        </w:rPr>
        <w:t>中国</w:t>
      </w:r>
      <w:r w:rsidR="00147835" w:rsidRPr="00E9417E">
        <w:rPr>
          <w:rFonts w:ascii="宋体" w:hAnsi="宋体" w:hint="eastAsia"/>
          <w:b/>
          <w:color w:val="000000"/>
          <w:sz w:val="24"/>
          <w:szCs w:val="24"/>
          <w:shd w:val="clear" w:color="auto" w:fill="FFFFFF"/>
        </w:rPr>
        <w:t>学生近视率已位居世界之首</w:t>
      </w:r>
      <w:r w:rsidR="00981109" w:rsidRPr="00E9417E">
        <w:rPr>
          <w:rFonts w:ascii="宋体" w:hAnsi="宋体" w:hint="eastAsia"/>
          <w:b/>
          <w:color w:val="000000"/>
          <w:sz w:val="24"/>
          <w:szCs w:val="24"/>
          <w:shd w:val="clear" w:color="auto" w:fill="FFFFFF"/>
        </w:rPr>
        <w:t>,</w:t>
      </w:r>
      <w:r w:rsidR="00981109" w:rsidRPr="00E9417E">
        <w:rPr>
          <w:rFonts w:hint="eastAsia"/>
          <w:b/>
          <w:sz w:val="24"/>
          <w:szCs w:val="24"/>
        </w:rPr>
        <w:t>学生视力低下</w:t>
      </w:r>
      <w:r w:rsidR="00606365" w:rsidRPr="00E9417E">
        <w:rPr>
          <w:rFonts w:hint="eastAsia"/>
          <w:b/>
          <w:sz w:val="24"/>
          <w:szCs w:val="24"/>
        </w:rPr>
        <w:t>状况令人担忧</w:t>
      </w:r>
      <w:r w:rsidR="00606365" w:rsidRPr="00E9417E">
        <w:rPr>
          <w:rFonts w:hint="eastAsia"/>
          <w:b/>
          <w:sz w:val="24"/>
          <w:szCs w:val="24"/>
        </w:rPr>
        <w:t xml:space="preserve">, </w:t>
      </w:r>
      <w:r w:rsidR="00606365" w:rsidRPr="00E9417E">
        <w:rPr>
          <w:rFonts w:hint="eastAsia"/>
          <w:b/>
          <w:sz w:val="24"/>
          <w:szCs w:val="24"/>
        </w:rPr>
        <w:t>照此下去</w:t>
      </w:r>
      <w:r w:rsidR="00606365" w:rsidRPr="00E9417E">
        <w:rPr>
          <w:rFonts w:hint="eastAsia"/>
          <w:b/>
          <w:sz w:val="24"/>
          <w:szCs w:val="24"/>
        </w:rPr>
        <w:t xml:space="preserve">, </w:t>
      </w:r>
      <w:r w:rsidR="00606365" w:rsidRPr="00E9417E">
        <w:rPr>
          <w:rFonts w:hint="eastAsia"/>
          <w:b/>
          <w:sz w:val="24"/>
          <w:szCs w:val="24"/>
        </w:rPr>
        <w:t>按遗传加环境致病规律</w:t>
      </w:r>
      <w:r w:rsidR="00606365" w:rsidRPr="00E9417E">
        <w:rPr>
          <w:rFonts w:hint="eastAsia"/>
          <w:b/>
          <w:sz w:val="24"/>
          <w:szCs w:val="24"/>
        </w:rPr>
        <w:t xml:space="preserve">, </w:t>
      </w:r>
      <w:r w:rsidR="00606365" w:rsidRPr="00E9417E">
        <w:rPr>
          <w:rFonts w:hint="eastAsia"/>
          <w:b/>
          <w:sz w:val="24"/>
          <w:szCs w:val="24"/>
        </w:rPr>
        <w:t>将来拥有天然良好视力的人力资源</w:t>
      </w:r>
      <w:r w:rsidR="005632D0" w:rsidRPr="00E9417E">
        <w:rPr>
          <w:rFonts w:hint="eastAsia"/>
          <w:b/>
          <w:sz w:val="24"/>
          <w:szCs w:val="24"/>
        </w:rPr>
        <w:t>在中国</w:t>
      </w:r>
      <w:r w:rsidR="00606365" w:rsidRPr="00E9417E">
        <w:rPr>
          <w:rFonts w:hint="eastAsia"/>
          <w:b/>
          <w:sz w:val="24"/>
          <w:szCs w:val="24"/>
        </w:rPr>
        <w:t>将会成为稀缺资源</w:t>
      </w:r>
      <w:r w:rsidR="00606365" w:rsidRPr="00E9417E">
        <w:rPr>
          <w:rFonts w:hint="eastAsia"/>
          <w:b/>
          <w:sz w:val="24"/>
          <w:szCs w:val="24"/>
        </w:rPr>
        <w:t>,</w:t>
      </w:r>
      <w:r w:rsidR="00DA20C9" w:rsidRPr="00E9417E">
        <w:rPr>
          <w:rFonts w:hint="eastAsia"/>
          <w:sz w:val="24"/>
          <w:szCs w:val="24"/>
        </w:rPr>
        <w:t xml:space="preserve"> </w:t>
      </w:r>
      <w:r w:rsidR="00DA20C9" w:rsidRPr="00E9417E">
        <w:rPr>
          <w:rFonts w:hint="eastAsia"/>
          <w:b/>
          <w:sz w:val="24"/>
          <w:szCs w:val="24"/>
        </w:rPr>
        <w:t>来自于</w:t>
      </w:r>
      <w:r w:rsidR="00DA20C9" w:rsidRPr="00E9417E">
        <w:rPr>
          <w:rFonts w:hint="eastAsia"/>
          <w:b/>
          <w:sz w:val="24"/>
          <w:szCs w:val="24"/>
        </w:rPr>
        <w:t>2014</w:t>
      </w:r>
      <w:r w:rsidR="00DA20C9" w:rsidRPr="00E9417E">
        <w:rPr>
          <w:rFonts w:hint="eastAsia"/>
          <w:b/>
          <w:sz w:val="24"/>
          <w:szCs w:val="24"/>
        </w:rPr>
        <w:t>年</w:t>
      </w:r>
      <w:r w:rsidR="00DA20C9" w:rsidRPr="00E9417E">
        <w:rPr>
          <w:rFonts w:hint="eastAsia"/>
          <w:b/>
          <w:sz w:val="24"/>
          <w:szCs w:val="24"/>
        </w:rPr>
        <w:t>6</w:t>
      </w:r>
      <w:r w:rsidR="00DA20C9" w:rsidRPr="00E9417E">
        <w:rPr>
          <w:rFonts w:hint="eastAsia"/>
          <w:b/>
          <w:sz w:val="24"/>
          <w:szCs w:val="24"/>
        </w:rPr>
        <w:t>月</w:t>
      </w:r>
      <w:r w:rsidR="00DA20C9" w:rsidRPr="00E9417E">
        <w:rPr>
          <w:rFonts w:hint="eastAsia"/>
          <w:b/>
          <w:sz w:val="24"/>
          <w:szCs w:val="24"/>
        </w:rPr>
        <w:t>13</w:t>
      </w:r>
      <w:r w:rsidR="00DA20C9" w:rsidRPr="00E9417E">
        <w:rPr>
          <w:rFonts w:hint="eastAsia"/>
          <w:b/>
          <w:sz w:val="24"/>
          <w:szCs w:val="24"/>
        </w:rPr>
        <w:t>日全国电视电话征兵工作会议的消息称</w:t>
      </w:r>
      <w:r w:rsidR="00DA20C9" w:rsidRPr="00E9417E">
        <w:rPr>
          <w:rFonts w:hint="eastAsia"/>
          <w:b/>
          <w:sz w:val="24"/>
          <w:szCs w:val="24"/>
        </w:rPr>
        <w:t>:</w:t>
      </w:r>
      <w:r w:rsidR="00DA20C9" w:rsidRPr="00E9417E">
        <w:rPr>
          <w:rFonts w:hint="eastAsia"/>
          <w:sz w:val="24"/>
          <w:szCs w:val="24"/>
        </w:rPr>
        <w:t xml:space="preserve"> </w:t>
      </w:r>
      <w:r w:rsidR="00DA20C9" w:rsidRPr="00E9417E">
        <w:rPr>
          <w:rFonts w:hint="eastAsia"/>
          <w:b/>
          <w:sz w:val="24"/>
          <w:szCs w:val="24"/>
        </w:rPr>
        <w:t>今年新征兵源对视力的要求从去年的</w:t>
      </w:r>
      <w:r w:rsidR="00DA20C9" w:rsidRPr="00E9417E">
        <w:rPr>
          <w:rFonts w:hint="eastAsia"/>
          <w:b/>
          <w:sz w:val="24"/>
          <w:szCs w:val="24"/>
        </w:rPr>
        <w:t>5.0</w:t>
      </w:r>
      <w:r w:rsidR="00DA20C9" w:rsidRPr="00E9417E">
        <w:rPr>
          <w:rFonts w:hint="eastAsia"/>
          <w:b/>
          <w:sz w:val="24"/>
          <w:szCs w:val="24"/>
        </w:rPr>
        <w:t>降低到</w:t>
      </w:r>
      <w:r w:rsidR="00DA20C9" w:rsidRPr="00E9417E">
        <w:rPr>
          <w:rFonts w:hint="eastAsia"/>
          <w:b/>
          <w:sz w:val="24"/>
          <w:szCs w:val="24"/>
        </w:rPr>
        <w:t>4.8</w:t>
      </w:r>
      <w:r w:rsidR="00BC084F" w:rsidRPr="00E9417E">
        <w:rPr>
          <w:rFonts w:ascii="宋体" w:hAnsi="宋体" w:hint="eastAsia"/>
          <w:b/>
          <w:color w:val="000000"/>
          <w:sz w:val="24"/>
          <w:szCs w:val="24"/>
          <w:shd w:val="clear" w:color="auto" w:fill="FFFFFF"/>
        </w:rPr>
        <w:t>。</w:t>
      </w:r>
      <w:r w:rsidR="00DA20C9" w:rsidRPr="00E9417E">
        <w:rPr>
          <w:rFonts w:hint="eastAsia"/>
          <w:b/>
          <w:sz w:val="24"/>
          <w:szCs w:val="24"/>
        </w:rPr>
        <w:t>这一视力一般在近视</w:t>
      </w:r>
      <w:r w:rsidR="00A131BE" w:rsidRPr="00E9417E">
        <w:rPr>
          <w:rFonts w:hint="eastAsia"/>
          <w:b/>
          <w:sz w:val="24"/>
          <w:szCs w:val="24"/>
        </w:rPr>
        <w:t>25</w:t>
      </w:r>
      <w:r w:rsidR="00DA20C9" w:rsidRPr="00E9417E">
        <w:rPr>
          <w:rFonts w:hint="eastAsia"/>
          <w:b/>
          <w:sz w:val="24"/>
          <w:szCs w:val="24"/>
        </w:rPr>
        <w:t>0</w:t>
      </w:r>
      <w:r w:rsidR="00DA20C9" w:rsidRPr="00E9417E">
        <w:rPr>
          <w:rFonts w:hint="eastAsia"/>
          <w:b/>
          <w:sz w:val="24"/>
          <w:szCs w:val="24"/>
        </w:rPr>
        <w:t>度</w:t>
      </w:r>
      <w:r w:rsidR="00A131BE" w:rsidRPr="00E9417E">
        <w:rPr>
          <w:rFonts w:hint="eastAsia"/>
          <w:b/>
          <w:sz w:val="24"/>
          <w:szCs w:val="24"/>
        </w:rPr>
        <w:t>镜片</w:t>
      </w:r>
      <w:r w:rsidR="00DA20C9" w:rsidRPr="00E9417E">
        <w:rPr>
          <w:rFonts w:hint="eastAsia"/>
          <w:b/>
          <w:sz w:val="24"/>
          <w:szCs w:val="24"/>
        </w:rPr>
        <w:t>左右</w:t>
      </w:r>
      <w:r w:rsidR="00A131BE" w:rsidRPr="00E9417E">
        <w:rPr>
          <w:rFonts w:ascii="宋体" w:hAnsi="宋体" w:hint="eastAsia"/>
          <w:b/>
          <w:color w:val="000000"/>
          <w:sz w:val="24"/>
          <w:szCs w:val="24"/>
          <w:shd w:val="clear" w:color="auto" w:fill="FFFFFF"/>
        </w:rPr>
        <w:t>。</w:t>
      </w:r>
      <w:r w:rsidR="00BC084F" w:rsidRPr="00E9417E">
        <w:rPr>
          <w:rFonts w:hint="eastAsia"/>
          <w:b/>
          <w:sz w:val="24"/>
          <w:szCs w:val="24"/>
        </w:rPr>
        <w:t>据调查</w:t>
      </w:r>
      <w:r w:rsidR="00905221" w:rsidRPr="00E9417E">
        <w:rPr>
          <w:rFonts w:hint="eastAsia"/>
          <w:b/>
          <w:sz w:val="24"/>
          <w:szCs w:val="24"/>
        </w:rPr>
        <w:t xml:space="preserve">, </w:t>
      </w:r>
      <w:r w:rsidR="00905221" w:rsidRPr="00E9417E">
        <w:rPr>
          <w:rFonts w:hint="eastAsia"/>
          <w:b/>
          <w:sz w:val="24"/>
          <w:szCs w:val="24"/>
        </w:rPr>
        <w:t>在近视防治过程中不仅社会上普遍存在着不少认识误区</w:t>
      </w:r>
      <w:r w:rsidR="00905221" w:rsidRPr="00E9417E">
        <w:rPr>
          <w:rFonts w:hint="eastAsia"/>
          <w:b/>
          <w:sz w:val="24"/>
          <w:szCs w:val="24"/>
        </w:rPr>
        <w:t xml:space="preserve">, </w:t>
      </w:r>
      <w:r w:rsidR="00905221" w:rsidRPr="00E9417E">
        <w:rPr>
          <w:rFonts w:hint="eastAsia"/>
          <w:b/>
          <w:sz w:val="24"/>
          <w:szCs w:val="24"/>
        </w:rPr>
        <w:t>医学界也存在着不少认识误区</w:t>
      </w:r>
      <w:r w:rsidR="00905221" w:rsidRPr="00E9417E">
        <w:rPr>
          <w:rFonts w:hint="eastAsia"/>
          <w:b/>
          <w:sz w:val="24"/>
          <w:szCs w:val="24"/>
        </w:rPr>
        <w:t xml:space="preserve">, </w:t>
      </w:r>
      <w:r w:rsidR="00147835" w:rsidRPr="00E9417E">
        <w:rPr>
          <w:rFonts w:hint="eastAsia"/>
          <w:b/>
          <w:sz w:val="24"/>
          <w:szCs w:val="24"/>
        </w:rPr>
        <w:t>主要集中在</w:t>
      </w:r>
      <w:r w:rsidR="00C16DF8" w:rsidRPr="00E9417E">
        <w:rPr>
          <w:rFonts w:hint="eastAsia"/>
          <w:b/>
          <w:sz w:val="24"/>
          <w:szCs w:val="24"/>
        </w:rPr>
        <w:t>以下</w:t>
      </w:r>
      <w:r w:rsidR="00C16DF8" w:rsidRPr="00E9417E">
        <w:rPr>
          <w:rFonts w:hint="eastAsia"/>
          <w:b/>
          <w:sz w:val="24"/>
          <w:szCs w:val="24"/>
        </w:rPr>
        <w:t>5</w:t>
      </w:r>
      <w:r w:rsidR="00905221" w:rsidRPr="00E9417E">
        <w:rPr>
          <w:rFonts w:hint="eastAsia"/>
          <w:b/>
          <w:sz w:val="24"/>
          <w:szCs w:val="24"/>
        </w:rPr>
        <w:t>个方面</w:t>
      </w:r>
      <w:r w:rsidR="00905221" w:rsidRPr="00E9417E">
        <w:rPr>
          <w:rFonts w:hint="eastAsia"/>
          <w:b/>
          <w:sz w:val="24"/>
          <w:szCs w:val="24"/>
        </w:rPr>
        <w:t>:</w:t>
      </w:r>
    </w:p>
    <w:p w:rsidR="00B91013" w:rsidRPr="00E9417E" w:rsidRDefault="00E8574A" w:rsidP="00E9417E">
      <w:pPr>
        <w:ind w:leftChars="-201" w:left="-422" w:rightChars="-230" w:right="-483" w:firstLineChars="98" w:firstLine="236"/>
        <w:rPr>
          <w:b/>
          <w:sz w:val="24"/>
          <w:szCs w:val="24"/>
        </w:rPr>
      </w:pPr>
      <w:r w:rsidRPr="00E9417E">
        <w:rPr>
          <w:rFonts w:hint="eastAsia"/>
          <w:b/>
          <w:sz w:val="24"/>
          <w:szCs w:val="24"/>
        </w:rPr>
        <w:t>1.</w:t>
      </w:r>
      <w:r w:rsidR="00905221" w:rsidRPr="00E9417E">
        <w:rPr>
          <w:rFonts w:hint="eastAsia"/>
          <w:b/>
          <w:sz w:val="24"/>
          <w:szCs w:val="24"/>
        </w:rPr>
        <w:t>过于强调近视的遗传因素</w:t>
      </w:r>
      <w:r w:rsidR="00905221" w:rsidRPr="00E9417E">
        <w:rPr>
          <w:rFonts w:hint="eastAsia"/>
          <w:b/>
          <w:sz w:val="24"/>
          <w:szCs w:val="24"/>
        </w:rPr>
        <w:t>,</w:t>
      </w:r>
      <w:r w:rsidR="00B91013" w:rsidRPr="00E9417E">
        <w:rPr>
          <w:rFonts w:hint="eastAsia"/>
          <w:b/>
          <w:sz w:val="24"/>
          <w:szCs w:val="24"/>
        </w:rPr>
        <w:t>当前许多夫妻上代都不近视</w:t>
      </w:r>
      <w:r w:rsidR="006C1320" w:rsidRPr="00E9417E">
        <w:rPr>
          <w:rFonts w:hint="eastAsia"/>
          <w:b/>
          <w:sz w:val="24"/>
          <w:szCs w:val="24"/>
        </w:rPr>
        <w:t>,</w:t>
      </w:r>
      <w:r w:rsidR="00B91013" w:rsidRPr="00E9417E">
        <w:rPr>
          <w:rFonts w:hint="eastAsia"/>
          <w:b/>
          <w:sz w:val="24"/>
          <w:szCs w:val="24"/>
        </w:rPr>
        <w:t>孩子却发生了近视</w:t>
      </w:r>
      <w:r w:rsidR="006C1320" w:rsidRPr="00E9417E">
        <w:rPr>
          <w:rFonts w:hint="eastAsia"/>
          <w:b/>
          <w:sz w:val="24"/>
          <w:szCs w:val="24"/>
        </w:rPr>
        <w:t>,</w:t>
      </w:r>
      <w:r w:rsidR="00B91013" w:rsidRPr="00E9417E">
        <w:rPr>
          <w:rFonts w:hint="eastAsia"/>
          <w:b/>
          <w:sz w:val="24"/>
          <w:szCs w:val="24"/>
        </w:rPr>
        <w:t>遗传因素虽不可忽视</w:t>
      </w:r>
      <w:r w:rsidR="006C1320" w:rsidRPr="00E9417E">
        <w:rPr>
          <w:rFonts w:hint="eastAsia"/>
          <w:b/>
          <w:sz w:val="24"/>
          <w:szCs w:val="24"/>
        </w:rPr>
        <w:t>,</w:t>
      </w:r>
      <w:r w:rsidR="00B91013" w:rsidRPr="00E9417E">
        <w:rPr>
          <w:rFonts w:hint="eastAsia"/>
          <w:b/>
          <w:sz w:val="24"/>
          <w:szCs w:val="24"/>
        </w:rPr>
        <w:t>但也可以通过环境改变而改变</w:t>
      </w:r>
      <w:r w:rsidR="00B91013" w:rsidRPr="00E9417E">
        <w:rPr>
          <w:rFonts w:hint="eastAsia"/>
          <w:b/>
          <w:sz w:val="24"/>
          <w:szCs w:val="24"/>
        </w:rPr>
        <w:t>;</w:t>
      </w:r>
    </w:p>
    <w:p w:rsidR="00C5051B" w:rsidRPr="00E9417E" w:rsidRDefault="00E8574A" w:rsidP="00E9417E">
      <w:pPr>
        <w:ind w:leftChars="-201" w:left="-422" w:rightChars="-230" w:right="-483" w:firstLineChars="98" w:firstLine="236"/>
        <w:rPr>
          <w:rFonts w:ascii="宋体" w:hAnsi="宋体"/>
          <w:b/>
          <w:color w:val="000000"/>
          <w:sz w:val="24"/>
          <w:szCs w:val="24"/>
          <w:shd w:val="clear" w:color="auto" w:fill="FFFFFF"/>
        </w:rPr>
      </w:pPr>
      <w:r w:rsidRPr="00E9417E">
        <w:rPr>
          <w:rFonts w:hint="eastAsia"/>
          <w:b/>
          <w:sz w:val="24"/>
          <w:szCs w:val="24"/>
        </w:rPr>
        <w:t>2.</w:t>
      </w:r>
      <w:r w:rsidR="00B72F4D" w:rsidRPr="00E9417E">
        <w:rPr>
          <w:rFonts w:hint="eastAsia"/>
          <w:sz w:val="24"/>
          <w:szCs w:val="24"/>
        </w:rPr>
        <w:t xml:space="preserve"> </w:t>
      </w:r>
      <w:r w:rsidR="00B72F4D" w:rsidRPr="00E9417E">
        <w:rPr>
          <w:rFonts w:hint="eastAsia"/>
          <w:b/>
          <w:sz w:val="24"/>
          <w:szCs w:val="24"/>
        </w:rPr>
        <w:t>防治</w:t>
      </w:r>
      <w:r w:rsidR="00CD2EBA" w:rsidRPr="00E9417E">
        <w:rPr>
          <w:rFonts w:hint="eastAsia"/>
          <w:b/>
          <w:sz w:val="24"/>
          <w:szCs w:val="24"/>
        </w:rPr>
        <w:t>近视</w:t>
      </w:r>
      <w:r w:rsidR="00B91013" w:rsidRPr="00E9417E">
        <w:rPr>
          <w:rFonts w:hint="eastAsia"/>
          <w:b/>
          <w:sz w:val="24"/>
          <w:szCs w:val="24"/>
        </w:rPr>
        <w:t>只注重在眼上做表面文章</w:t>
      </w:r>
      <w:r w:rsidR="00405BF3" w:rsidRPr="00E9417E">
        <w:rPr>
          <w:rFonts w:hint="eastAsia"/>
          <w:b/>
          <w:sz w:val="24"/>
          <w:szCs w:val="24"/>
        </w:rPr>
        <w:t>,</w:t>
      </w:r>
      <w:r w:rsidR="00C5051B" w:rsidRPr="00E9417E">
        <w:rPr>
          <w:rFonts w:hint="eastAsia"/>
          <w:b/>
          <w:sz w:val="24"/>
          <w:szCs w:val="24"/>
        </w:rPr>
        <w:t>忽视了这是孩子</w:t>
      </w:r>
      <w:r w:rsidR="00B91013" w:rsidRPr="00E9417E">
        <w:rPr>
          <w:rFonts w:hint="eastAsia"/>
          <w:b/>
          <w:sz w:val="24"/>
          <w:szCs w:val="24"/>
        </w:rPr>
        <w:t>们身体健康整体素质</w:t>
      </w:r>
      <w:r w:rsidR="00147835" w:rsidRPr="00E9417E">
        <w:rPr>
          <w:rFonts w:hint="eastAsia"/>
          <w:b/>
          <w:sz w:val="24"/>
          <w:szCs w:val="24"/>
        </w:rPr>
        <w:t>降低</w:t>
      </w:r>
      <w:r w:rsidR="00C5051B" w:rsidRPr="00E9417E">
        <w:rPr>
          <w:rFonts w:hint="eastAsia"/>
          <w:b/>
          <w:sz w:val="24"/>
          <w:szCs w:val="24"/>
        </w:rPr>
        <w:t>的一种表现</w:t>
      </w:r>
      <w:r w:rsidR="006C1320" w:rsidRPr="00E9417E">
        <w:rPr>
          <w:rFonts w:hint="eastAsia"/>
          <w:b/>
          <w:sz w:val="24"/>
          <w:szCs w:val="24"/>
        </w:rPr>
        <w:t>,</w:t>
      </w:r>
      <w:r w:rsidR="00C5051B" w:rsidRPr="00E9417E">
        <w:rPr>
          <w:rFonts w:hint="eastAsia"/>
          <w:b/>
          <w:sz w:val="24"/>
          <w:szCs w:val="24"/>
        </w:rPr>
        <w:t>古人云肝主瞳</w:t>
      </w:r>
      <w:r w:rsidR="006C1320" w:rsidRPr="00E9417E">
        <w:rPr>
          <w:rFonts w:hint="eastAsia"/>
          <w:b/>
          <w:sz w:val="24"/>
          <w:szCs w:val="24"/>
        </w:rPr>
        <w:t>,</w:t>
      </w:r>
      <w:r w:rsidR="00C5051B" w:rsidRPr="00E9417E">
        <w:rPr>
          <w:rFonts w:hint="eastAsia"/>
          <w:b/>
          <w:sz w:val="24"/>
          <w:szCs w:val="24"/>
        </w:rPr>
        <w:t>肾主目就是这个道理</w:t>
      </w:r>
      <w:r w:rsidR="00C5051B" w:rsidRPr="00E9417E">
        <w:rPr>
          <w:rFonts w:hint="eastAsia"/>
          <w:b/>
          <w:sz w:val="24"/>
          <w:szCs w:val="24"/>
        </w:rPr>
        <w:t>;</w:t>
      </w:r>
    </w:p>
    <w:p w:rsidR="00366697" w:rsidRPr="00E9417E" w:rsidRDefault="00E8574A" w:rsidP="00E9417E">
      <w:pPr>
        <w:ind w:leftChars="-201" w:left="-422" w:rightChars="-230" w:right="-483" w:firstLineChars="98" w:firstLine="236"/>
        <w:rPr>
          <w:rFonts w:ascii="宋体" w:hAnsi="宋体"/>
          <w:b/>
          <w:color w:val="000000"/>
          <w:sz w:val="24"/>
          <w:szCs w:val="24"/>
          <w:shd w:val="clear" w:color="auto" w:fill="FFFFFF"/>
        </w:rPr>
      </w:pPr>
      <w:r w:rsidRPr="00E9417E">
        <w:rPr>
          <w:rFonts w:hint="eastAsia"/>
          <w:b/>
          <w:sz w:val="24"/>
          <w:szCs w:val="24"/>
        </w:rPr>
        <w:t>3.</w:t>
      </w:r>
      <w:r w:rsidR="00C5051B" w:rsidRPr="00E9417E">
        <w:rPr>
          <w:rFonts w:hint="eastAsia"/>
          <w:b/>
          <w:sz w:val="24"/>
          <w:szCs w:val="24"/>
        </w:rPr>
        <w:t>医学界的唯镜论</w:t>
      </w:r>
      <w:r w:rsidR="00405BF3" w:rsidRPr="00E9417E">
        <w:rPr>
          <w:rFonts w:hint="eastAsia"/>
          <w:b/>
          <w:sz w:val="24"/>
          <w:szCs w:val="24"/>
        </w:rPr>
        <w:t>,</w:t>
      </w:r>
      <w:r w:rsidR="00C5051B" w:rsidRPr="00E9417E">
        <w:rPr>
          <w:rFonts w:hint="eastAsia"/>
          <w:b/>
          <w:sz w:val="24"/>
          <w:szCs w:val="24"/>
        </w:rPr>
        <w:t>造成孩子配戴眼镜越戴越近</w:t>
      </w:r>
      <w:r w:rsidR="00405BF3" w:rsidRPr="00E9417E">
        <w:rPr>
          <w:rFonts w:hint="eastAsia"/>
          <w:b/>
          <w:sz w:val="24"/>
          <w:szCs w:val="24"/>
        </w:rPr>
        <w:t>,</w:t>
      </w:r>
      <w:r w:rsidR="00C5051B" w:rsidRPr="00E9417E">
        <w:rPr>
          <w:rFonts w:hint="eastAsia"/>
          <w:b/>
          <w:sz w:val="24"/>
          <w:szCs w:val="24"/>
        </w:rPr>
        <w:t>配戴眼镜和激光手术仍为不得已而为之的无奈之举</w:t>
      </w:r>
      <w:r w:rsidR="00405BF3" w:rsidRPr="00E9417E">
        <w:rPr>
          <w:rFonts w:hint="eastAsia"/>
          <w:b/>
          <w:sz w:val="24"/>
          <w:szCs w:val="24"/>
        </w:rPr>
        <w:t>,</w:t>
      </w:r>
      <w:r w:rsidR="00366697" w:rsidRPr="00E9417E">
        <w:rPr>
          <w:rFonts w:hint="eastAsia"/>
          <w:b/>
          <w:sz w:val="24"/>
          <w:szCs w:val="24"/>
        </w:rPr>
        <w:t>但决不是唯一选择</w:t>
      </w:r>
      <w:r w:rsidR="00366697" w:rsidRPr="00E9417E">
        <w:rPr>
          <w:rFonts w:hint="eastAsia"/>
          <w:b/>
          <w:sz w:val="24"/>
          <w:szCs w:val="24"/>
        </w:rPr>
        <w:t>;</w:t>
      </w:r>
    </w:p>
    <w:p w:rsidR="00366697" w:rsidRPr="00E9417E" w:rsidRDefault="00E8574A" w:rsidP="00E9417E">
      <w:pPr>
        <w:ind w:leftChars="-201" w:left="-422" w:rightChars="-230" w:right="-483" w:firstLineChars="98" w:firstLine="236"/>
        <w:rPr>
          <w:rFonts w:ascii="宋体" w:hAnsi="宋体"/>
          <w:b/>
          <w:color w:val="000000"/>
          <w:sz w:val="24"/>
          <w:szCs w:val="24"/>
          <w:shd w:val="clear" w:color="auto" w:fill="FFFFFF"/>
        </w:rPr>
      </w:pPr>
      <w:r w:rsidRPr="00E9417E">
        <w:rPr>
          <w:rFonts w:hint="eastAsia"/>
          <w:b/>
          <w:sz w:val="24"/>
          <w:szCs w:val="24"/>
        </w:rPr>
        <w:t>4.</w:t>
      </w:r>
      <w:r w:rsidR="00366697" w:rsidRPr="00E9417E">
        <w:rPr>
          <w:rFonts w:hint="eastAsia"/>
          <w:b/>
          <w:sz w:val="24"/>
          <w:szCs w:val="24"/>
        </w:rPr>
        <w:t>孩子的早期教育过度依赖于视觉获取</w:t>
      </w:r>
      <w:r w:rsidR="00405BF3" w:rsidRPr="00E9417E">
        <w:rPr>
          <w:rFonts w:hint="eastAsia"/>
          <w:b/>
          <w:sz w:val="24"/>
          <w:szCs w:val="24"/>
        </w:rPr>
        <w:t>,</w:t>
      </w:r>
      <w:r w:rsidR="00366697" w:rsidRPr="00E9417E">
        <w:rPr>
          <w:rFonts w:hint="eastAsia"/>
          <w:b/>
          <w:sz w:val="24"/>
          <w:szCs w:val="24"/>
        </w:rPr>
        <w:t>无异于拔苗助长</w:t>
      </w:r>
      <w:r w:rsidR="00405BF3" w:rsidRPr="00E9417E">
        <w:rPr>
          <w:rFonts w:hint="eastAsia"/>
          <w:b/>
          <w:sz w:val="24"/>
          <w:szCs w:val="24"/>
        </w:rPr>
        <w:t>,</w:t>
      </w:r>
      <w:r w:rsidR="00366697" w:rsidRPr="00E9417E">
        <w:rPr>
          <w:rFonts w:hint="eastAsia"/>
          <w:b/>
          <w:sz w:val="24"/>
          <w:szCs w:val="24"/>
        </w:rPr>
        <w:t>违背了生理和视觉的</w:t>
      </w:r>
      <w:r w:rsidR="00B72F4D" w:rsidRPr="00E9417E">
        <w:rPr>
          <w:rFonts w:hint="eastAsia"/>
          <w:b/>
          <w:sz w:val="24"/>
          <w:szCs w:val="24"/>
        </w:rPr>
        <w:t>自然</w:t>
      </w:r>
      <w:r w:rsidR="00366697" w:rsidRPr="00E9417E">
        <w:rPr>
          <w:rFonts w:hint="eastAsia"/>
          <w:b/>
          <w:sz w:val="24"/>
          <w:szCs w:val="24"/>
        </w:rPr>
        <w:t>发育规律</w:t>
      </w:r>
      <w:r w:rsidR="00E9417E" w:rsidRPr="00E9417E">
        <w:rPr>
          <w:rFonts w:hint="eastAsia"/>
          <w:b/>
          <w:sz w:val="24"/>
          <w:szCs w:val="24"/>
        </w:rPr>
        <w:t>;</w:t>
      </w:r>
    </w:p>
    <w:p w:rsidR="00CE4620" w:rsidRPr="00E9417E" w:rsidRDefault="00E8574A" w:rsidP="00E9417E">
      <w:pPr>
        <w:ind w:leftChars="-201" w:left="-422" w:rightChars="-230" w:right="-483" w:firstLineChars="98" w:firstLine="236"/>
        <w:rPr>
          <w:rFonts w:ascii="宋体" w:hAnsi="宋体"/>
          <w:b/>
          <w:color w:val="000000"/>
          <w:sz w:val="24"/>
          <w:szCs w:val="24"/>
          <w:shd w:val="clear" w:color="auto" w:fill="FFFFFF"/>
        </w:rPr>
      </w:pPr>
      <w:r w:rsidRPr="00E9417E">
        <w:rPr>
          <w:rFonts w:hint="eastAsia"/>
          <w:b/>
          <w:sz w:val="24"/>
          <w:szCs w:val="24"/>
        </w:rPr>
        <w:t>5.</w:t>
      </w:r>
      <w:r w:rsidR="00366697" w:rsidRPr="00E9417E">
        <w:rPr>
          <w:rFonts w:hint="eastAsia"/>
          <w:b/>
          <w:sz w:val="24"/>
          <w:szCs w:val="24"/>
        </w:rPr>
        <w:t>重治轻防</w:t>
      </w:r>
      <w:r w:rsidR="00405BF3" w:rsidRPr="00E9417E">
        <w:rPr>
          <w:rFonts w:hint="eastAsia"/>
          <w:b/>
          <w:sz w:val="24"/>
          <w:szCs w:val="24"/>
        </w:rPr>
        <w:t>,</w:t>
      </w:r>
      <w:r w:rsidR="00366697" w:rsidRPr="00E9417E">
        <w:rPr>
          <w:rFonts w:hint="eastAsia"/>
          <w:b/>
          <w:sz w:val="24"/>
          <w:szCs w:val="24"/>
        </w:rPr>
        <w:t>防治近视就象环保</w:t>
      </w:r>
      <w:r w:rsidR="00405BF3" w:rsidRPr="00E9417E">
        <w:rPr>
          <w:rFonts w:hint="eastAsia"/>
          <w:b/>
          <w:sz w:val="24"/>
          <w:szCs w:val="24"/>
        </w:rPr>
        <w:t>,</w:t>
      </w:r>
      <w:r w:rsidR="00366697" w:rsidRPr="00E9417E">
        <w:rPr>
          <w:rFonts w:hint="eastAsia"/>
          <w:b/>
          <w:sz w:val="24"/>
          <w:szCs w:val="24"/>
        </w:rPr>
        <w:t>必须以防为主</w:t>
      </w:r>
      <w:r w:rsidR="00405BF3" w:rsidRPr="00E9417E">
        <w:rPr>
          <w:rFonts w:hint="eastAsia"/>
          <w:b/>
          <w:sz w:val="24"/>
          <w:szCs w:val="24"/>
        </w:rPr>
        <w:t>,</w:t>
      </w:r>
      <w:r w:rsidR="00366697" w:rsidRPr="00E9417E">
        <w:rPr>
          <w:rFonts w:hint="eastAsia"/>
          <w:b/>
          <w:sz w:val="24"/>
          <w:szCs w:val="24"/>
        </w:rPr>
        <w:t>环境</w:t>
      </w:r>
      <w:r w:rsidR="00C16DF8" w:rsidRPr="00E9417E">
        <w:rPr>
          <w:rFonts w:hint="eastAsia"/>
          <w:b/>
          <w:sz w:val="24"/>
          <w:szCs w:val="24"/>
        </w:rPr>
        <w:t>遭到破坏也难恢复其天然之貌</w:t>
      </w:r>
      <w:r w:rsidR="00B72F4D" w:rsidRPr="00E9417E">
        <w:rPr>
          <w:rFonts w:hint="eastAsia"/>
          <w:b/>
          <w:sz w:val="24"/>
          <w:szCs w:val="24"/>
        </w:rPr>
        <w:t>,</w:t>
      </w:r>
      <w:r w:rsidR="00B72F4D" w:rsidRPr="00E9417E">
        <w:rPr>
          <w:rFonts w:hint="eastAsia"/>
          <w:b/>
          <w:sz w:val="24"/>
          <w:szCs w:val="24"/>
        </w:rPr>
        <w:t>因此必须积极倡导以防为主</w:t>
      </w:r>
      <w:r w:rsidR="00B72F4D" w:rsidRPr="00E9417E">
        <w:rPr>
          <w:rFonts w:hint="eastAsia"/>
          <w:b/>
          <w:sz w:val="24"/>
          <w:szCs w:val="24"/>
        </w:rPr>
        <w:t>,</w:t>
      </w:r>
      <w:r w:rsidR="00B72F4D" w:rsidRPr="00E9417E">
        <w:rPr>
          <w:rFonts w:hint="eastAsia"/>
          <w:b/>
          <w:sz w:val="24"/>
          <w:szCs w:val="24"/>
        </w:rPr>
        <w:t>治疗为辐</w:t>
      </w:r>
      <w:r w:rsidR="00B00D9D" w:rsidRPr="00E9417E">
        <w:rPr>
          <w:rFonts w:ascii="宋体" w:hAnsi="宋体" w:hint="eastAsia"/>
          <w:b/>
          <w:sz w:val="24"/>
          <w:szCs w:val="24"/>
        </w:rPr>
        <w:t>。</w:t>
      </w:r>
    </w:p>
    <w:p w:rsidR="00B00D9D" w:rsidRPr="00E9417E" w:rsidRDefault="00BC084F" w:rsidP="00E9417E">
      <w:pPr>
        <w:ind w:leftChars="-201" w:left="-422" w:rightChars="-230" w:right="-483" w:firstLineChars="196" w:firstLine="470"/>
        <w:rPr>
          <w:rFonts w:ascii="宋体" w:hAnsi="宋体"/>
          <w:b/>
          <w:color w:val="000000"/>
          <w:sz w:val="24"/>
          <w:szCs w:val="24"/>
          <w:shd w:val="clear" w:color="auto" w:fill="FFFFFF"/>
        </w:rPr>
      </w:pPr>
      <w:r w:rsidRPr="00E9417E">
        <w:rPr>
          <w:rFonts w:hint="eastAsia"/>
          <w:sz w:val="24"/>
          <w:szCs w:val="24"/>
        </w:rPr>
        <w:t xml:space="preserve"> </w:t>
      </w:r>
      <w:r w:rsidRPr="00E9417E">
        <w:rPr>
          <w:rFonts w:hint="eastAsia"/>
          <w:b/>
          <w:sz w:val="24"/>
          <w:szCs w:val="24"/>
        </w:rPr>
        <w:t>为了正确引导</w:t>
      </w:r>
      <w:r w:rsidR="00B019BC" w:rsidRPr="00E9417E">
        <w:rPr>
          <w:rFonts w:hint="eastAsia"/>
          <w:b/>
          <w:sz w:val="24"/>
          <w:szCs w:val="24"/>
        </w:rPr>
        <w:t>本</w:t>
      </w:r>
      <w:r w:rsidRPr="00E9417E">
        <w:rPr>
          <w:rFonts w:hint="eastAsia"/>
          <w:b/>
          <w:sz w:val="24"/>
          <w:szCs w:val="24"/>
        </w:rPr>
        <w:t>项</w:t>
      </w:r>
      <w:r w:rsidR="00B019BC" w:rsidRPr="00E9417E">
        <w:rPr>
          <w:rFonts w:ascii="宋体" w:hAnsi="宋体" w:hint="eastAsia"/>
          <w:b/>
          <w:color w:val="000000"/>
          <w:sz w:val="24"/>
          <w:szCs w:val="24"/>
          <w:shd w:val="clear" w:color="auto" w:fill="FFFFFF"/>
        </w:rPr>
        <w:t>活动</w:t>
      </w:r>
      <w:r w:rsidR="0035500D" w:rsidRPr="00E9417E">
        <w:rPr>
          <w:rFonts w:ascii="宋体" w:hAnsi="宋体" w:hint="eastAsia"/>
          <w:b/>
          <w:color w:val="000000"/>
          <w:sz w:val="24"/>
          <w:szCs w:val="24"/>
          <w:shd w:val="clear" w:color="auto" w:fill="FFFFFF"/>
        </w:rPr>
        <w:t>的</w:t>
      </w:r>
      <w:r w:rsidRPr="00E9417E">
        <w:rPr>
          <w:rFonts w:ascii="宋体" w:hAnsi="宋体" w:hint="eastAsia"/>
          <w:b/>
          <w:color w:val="000000"/>
          <w:sz w:val="24"/>
          <w:szCs w:val="24"/>
          <w:shd w:val="clear" w:color="auto" w:fill="FFFFFF"/>
        </w:rPr>
        <w:t>积极展开,</w:t>
      </w:r>
      <w:r w:rsidRPr="00E9417E">
        <w:rPr>
          <w:rFonts w:hint="eastAsia"/>
          <w:sz w:val="24"/>
          <w:szCs w:val="24"/>
        </w:rPr>
        <w:t xml:space="preserve"> </w:t>
      </w:r>
      <w:r w:rsidR="00E9417E" w:rsidRPr="00E9417E">
        <w:rPr>
          <w:rFonts w:ascii="宋体" w:hAnsi="宋体" w:hint="eastAsia"/>
          <w:b/>
          <w:color w:val="000000"/>
          <w:sz w:val="24"/>
          <w:szCs w:val="24"/>
          <w:shd w:val="clear" w:color="auto" w:fill="FFFFFF"/>
        </w:rPr>
        <w:t>我们实施的</w:t>
      </w:r>
      <w:r w:rsidR="009A0F2D" w:rsidRPr="00E9417E">
        <w:rPr>
          <w:rFonts w:ascii="宋体" w:hAnsi="宋体" w:hint="eastAsia"/>
          <w:b/>
          <w:color w:val="000000"/>
          <w:sz w:val="24"/>
          <w:szCs w:val="24"/>
          <w:shd w:val="clear" w:color="auto" w:fill="FFFFFF"/>
        </w:rPr>
        <w:t>方法是</w:t>
      </w:r>
      <w:r w:rsidR="00B00D9D" w:rsidRPr="00E9417E">
        <w:rPr>
          <w:rFonts w:ascii="宋体" w:hAnsi="宋体" w:hint="eastAsia"/>
          <w:b/>
          <w:color w:val="000000"/>
          <w:sz w:val="24"/>
          <w:szCs w:val="24"/>
          <w:shd w:val="clear" w:color="auto" w:fill="FFFFFF"/>
        </w:rPr>
        <w:t>:</w:t>
      </w:r>
    </w:p>
    <w:p w:rsidR="00600B58" w:rsidRPr="00E9417E" w:rsidRDefault="00B00D9D" w:rsidP="00E9417E">
      <w:pPr>
        <w:ind w:leftChars="-201" w:left="-422" w:rightChars="-230" w:right="-483" w:firstLineChars="98" w:firstLine="236"/>
        <w:rPr>
          <w:b/>
          <w:sz w:val="24"/>
          <w:szCs w:val="24"/>
        </w:rPr>
      </w:pPr>
      <w:r w:rsidRPr="00E9417E">
        <w:rPr>
          <w:rFonts w:hint="eastAsia"/>
          <w:b/>
          <w:sz w:val="24"/>
          <w:szCs w:val="24"/>
        </w:rPr>
        <w:t>1.</w:t>
      </w:r>
      <w:r w:rsidR="007315C0" w:rsidRPr="00E9417E">
        <w:rPr>
          <w:rFonts w:hint="eastAsia"/>
          <w:b/>
          <w:sz w:val="24"/>
          <w:szCs w:val="24"/>
        </w:rPr>
        <w:t>与</w:t>
      </w:r>
      <w:r w:rsidR="009A0F2D" w:rsidRPr="00E9417E">
        <w:rPr>
          <w:rFonts w:hint="eastAsia"/>
          <w:b/>
          <w:sz w:val="24"/>
          <w:szCs w:val="24"/>
        </w:rPr>
        <w:t>全国各地区各类</w:t>
      </w:r>
      <w:r w:rsidR="00E9417E" w:rsidRPr="00E9417E">
        <w:rPr>
          <w:rFonts w:hint="eastAsia"/>
          <w:b/>
          <w:sz w:val="24"/>
          <w:szCs w:val="24"/>
        </w:rPr>
        <w:t>别的</w:t>
      </w:r>
      <w:r w:rsidR="000539E8" w:rsidRPr="00E9417E">
        <w:rPr>
          <w:rFonts w:hint="eastAsia"/>
          <w:b/>
          <w:sz w:val="24"/>
          <w:szCs w:val="24"/>
        </w:rPr>
        <w:t>青少年</w:t>
      </w:r>
      <w:r w:rsidR="00B72F4D" w:rsidRPr="00E9417E">
        <w:rPr>
          <w:rFonts w:hint="eastAsia"/>
          <w:b/>
          <w:sz w:val="24"/>
          <w:szCs w:val="24"/>
        </w:rPr>
        <w:t>艺术</w:t>
      </w:r>
      <w:r w:rsidR="009A0F2D" w:rsidRPr="00E9417E">
        <w:rPr>
          <w:rFonts w:hint="eastAsia"/>
          <w:b/>
          <w:sz w:val="24"/>
          <w:szCs w:val="24"/>
        </w:rPr>
        <w:t>选</w:t>
      </w:r>
      <w:r w:rsidR="00E9417E" w:rsidRPr="00E9417E">
        <w:rPr>
          <w:rFonts w:hint="eastAsia"/>
          <w:b/>
          <w:sz w:val="24"/>
          <w:szCs w:val="24"/>
        </w:rPr>
        <w:t>培</w:t>
      </w:r>
      <w:r w:rsidR="009A0F2D" w:rsidRPr="00E9417E">
        <w:rPr>
          <w:rFonts w:hint="eastAsia"/>
          <w:b/>
          <w:sz w:val="24"/>
          <w:szCs w:val="24"/>
        </w:rPr>
        <w:t>活动</w:t>
      </w:r>
      <w:r w:rsidR="00044B58" w:rsidRPr="00E9417E">
        <w:rPr>
          <w:rFonts w:hint="eastAsia"/>
          <w:b/>
          <w:sz w:val="24"/>
          <w:szCs w:val="24"/>
        </w:rPr>
        <w:t>相结合</w:t>
      </w:r>
      <w:r w:rsidR="00405BF3" w:rsidRPr="00E9417E">
        <w:rPr>
          <w:rFonts w:hint="eastAsia"/>
          <w:b/>
          <w:sz w:val="24"/>
          <w:szCs w:val="24"/>
        </w:rPr>
        <w:t>,</w:t>
      </w:r>
      <w:r w:rsidR="00044B58" w:rsidRPr="00E9417E">
        <w:rPr>
          <w:rFonts w:hint="eastAsia"/>
          <w:b/>
          <w:sz w:val="24"/>
          <w:szCs w:val="24"/>
        </w:rPr>
        <w:t>评选出</w:t>
      </w:r>
      <w:r w:rsidR="005632D0" w:rsidRPr="00E9417E">
        <w:rPr>
          <w:rFonts w:ascii="宋体" w:hAnsi="宋体" w:hint="eastAsia"/>
          <w:b/>
          <w:bCs/>
          <w:color w:val="000000"/>
          <w:sz w:val="24"/>
          <w:szCs w:val="24"/>
          <w:shd w:val="clear" w:color="auto" w:fill="FFFFFF"/>
        </w:rPr>
        <w:t>“</w:t>
      </w:r>
      <w:r w:rsidR="00044B58" w:rsidRPr="00E9417E">
        <w:rPr>
          <w:rFonts w:hint="eastAsia"/>
          <w:b/>
          <w:sz w:val="24"/>
          <w:szCs w:val="24"/>
        </w:rPr>
        <w:t>爱眼之家</w:t>
      </w:r>
      <w:r w:rsidR="005632D0" w:rsidRPr="00E9417E">
        <w:rPr>
          <w:rFonts w:ascii="宋体" w:hAnsi="宋体" w:hint="eastAsia"/>
          <w:b/>
          <w:bCs/>
          <w:color w:val="000000"/>
          <w:sz w:val="24"/>
          <w:szCs w:val="24"/>
          <w:shd w:val="clear" w:color="auto" w:fill="FFFFFF"/>
        </w:rPr>
        <w:t>”</w:t>
      </w:r>
      <w:r w:rsidR="003345EA" w:rsidRPr="00E9417E">
        <w:rPr>
          <w:rFonts w:hint="eastAsia"/>
          <w:sz w:val="24"/>
          <w:szCs w:val="24"/>
        </w:rPr>
        <w:t xml:space="preserve"> </w:t>
      </w:r>
      <w:r w:rsidR="003345EA" w:rsidRPr="00E9417E">
        <w:rPr>
          <w:rFonts w:ascii="宋体" w:hAnsi="宋体" w:hint="eastAsia"/>
          <w:b/>
          <w:bCs/>
          <w:color w:val="000000"/>
          <w:sz w:val="24"/>
          <w:szCs w:val="24"/>
          <w:shd w:val="clear" w:color="auto" w:fill="FFFFFF"/>
        </w:rPr>
        <w:t>公益</w:t>
      </w:r>
      <w:r w:rsidR="00044B58" w:rsidRPr="00E9417E">
        <w:rPr>
          <w:rFonts w:hint="eastAsia"/>
          <w:b/>
          <w:sz w:val="24"/>
          <w:szCs w:val="24"/>
        </w:rPr>
        <w:t>小天使</w:t>
      </w:r>
      <w:r w:rsidR="00044B58" w:rsidRPr="00E9417E">
        <w:rPr>
          <w:rFonts w:hint="eastAsia"/>
          <w:b/>
          <w:sz w:val="24"/>
          <w:szCs w:val="24"/>
        </w:rPr>
        <w:t>,</w:t>
      </w:r>
      <w:r w:rsidR="00CD2EBA" w:rsidRPr="00E9417E">
        <w:rPr>
          <w:rFonts w:hint="eastAsia"/>
          <w:b/>
          <w:sz w:val="24"/>
          <w:szCs w:val="24"/>
        </w:rPr>
        <w:t>通过</w:t>
      </w:r>
      <w:r w:rsidR="00CD2EBA" w:rsidRPr="00E9417E">
        <w:rPr>
          <w:rFonts w:hint="eastAsia"/>
          <w:b/>
          <w:sz w:val="24"/>
          <w:szCs w:val="24"/>
        </w:rPr>
        <w:t>CCTV</w:t>
      </w:r>
      <w:r w:rsidR="007C6D0F" w:rsidRPr="00E9417E">
        <w:rPr>
          <w:rFonts w:hint="eastAsia"/>
          <w:b/>
          <w:sz w:val="24"/>
          <w:szCs w:val="24"/>
        </w:rPr>
        <w:t>七彩星球的栏目视窗打造</w:t>
      </w:r>
      <w:r w:rsidR="005632D0" w:rsidRPr="00E9417E">
        <w:rPr>
          <w:rFonts w:ascii="宋体" w:hAnsi="宋体" w:hint="eastAsia"/>
          <w:b/>
          <w:bCs/>
          <w:color w:val="000000"/>
          <w:sz w:val="24"/>
          <w:szCs w:val="24"/>
          <w:shd w:val="clear" w:color="auto" w:fill="FFFFFF"/>
        </w:rPr>
        <w:t>“</w:t>
      </w:r>
      <w:r w:rsidR="007C6D0F" w:rsidRPr="00E9417E">
        <w:rPr>
          <w:rFonts w:hint="eastAsia"/>
          <w:b/>
          <w:sz w:val="24"/>
          <w:szCs w:val="24"/>
        </w:rPr>
        <w:t>爱眼之家</w:t>
      </w:r>
      <w:r w:rsidR="005632D0" w:rsidRPr="00E9417E">
        <w:rPr>
          <w:rFonts w:ascii="宋体" w:hAnsi="宋体" w:hint="eastAsia"/>
          <w:b/>
          <w:bCs/>
          <w:color w:val="000000"/>
          <w:sz w:val="24"/>
          <w:szCs w:val="24"/>
          <w:shd w:val="clear" w:color="auto" w:fill="FFFFFF"/>
        </w:rPr>
        <w:t>”</w:t>
      </w:r>
      <w:r w:rsidR="00600B58" w:rsidRPr="00E9417E">
        <w:rPr>
          <w:rFonts w:hint="eastAsia"/>
          <w:b/>
          <w:sz w:val="24"/>
          <w:szCs w:val="24"/>
        </w:rPr>
        <w:t>形象</w:t>
      </w:r>
      <w:r w:rsidR="000539E8" w:rsidRPr="00E9417E">
        <w:rPr>
          <w:rFonts w:hint="eastAsia"/>
          <w:b/>
          <w:sz w:val="24"/>
          <w:szCs w:val="24"/>
        </w:rPr>
        <w:t>小</w:t>
      </w:r>
      <w:r w:rsidR="00600B58" w:rsidRPr="00E9417E">
        <w:rPr>
          <w:rFonts w:hint="eastAsia"/>
          <w:b/>
          <w:sz w:val="24"/>
          <w:szCs w:val="24"/>
        </w:rPr>
        <w:t>代言人</w:t>
      </w:r>
      <w:r w:rsidR="00405BF3" w:rsidRPr="00E9417E">
        <w:rPr>
          <w:rFonts w:hint="eastAsia"/>
          <w:b/>
          <w:sz w:val="24"/>
          <w:szCs w:val="24"/>
        </w:rPr>
        <w:t>,</w:t>
      </w:r>
      <w:r w:rsidR="00CD2EBA" w:rsidRPr="00E9417E">
        <w:rPr>
          <w:rFonts w:hint="eastAsia"/>
          <w:b/>
          <w:sz w:val="24"/>
          <w:szCs w:val="24"/>
        </w:rPr>
        <w:t>向全国的少年儿童展示</w:t>
      </w:r>
      <w:r w:rsidR="00180C15" w:rsidRPr="00E9417E">
        <w:rPr>
          <w:rFonts w:hint="eastAsia"/>
          <w:b/>
          <w:sz w:val="24"/>
          <w:szCs w:val="24"/>
        </w:rPr>
        <w:t>他们的心灵之窗和艺术天资</w:t>
      </w:r>
      <w:r w:rsidRPr="00E9417E">
        <w:rPr>
          <w:rFonts w:ascii="宋体" w:hAnsi="宋体" w:hint="eastAsia"/>
          <w:b/>
          <w:sz w:val="24"/>
          <w:szCs w:val="24"/>
        </w:rPr>
        <w:t>;</w:t>
      </w:r>
    </w:p>
    <w:p w:rsidR="00E9417E" w:rsidRPr="00E9417E" w:rsidRDefault="00B00D9D" w:rsidP="00E9417E">
      <w:pPr>
        <w:ind w:leftChars="-201" w:left="-422" w:rightChars="-230" w:right="-483" w:firstLineChars="98" w:firstLine="236"/>
        <w:rPr>
          <w:b/>
          <w:sz w:val="24"/>
          <w:szCs w:val="24"/>
        </w:rPr>
      </w:pPr>
      <w:r w:rsidRPr="00E9417E">
        <w:rPr>
          <w:rFonts w:hint="eastAsia"/>
          <w:b/>
          <w:sz w:val="24"/>
          <w:szCs w:val="24"/>
        </w:rPr>
        <w:t>2</w:t>
      </w:r>
      <w:r w:rsidR="00E8574A" w:rsidRPr="00E9417E">
        <w:rPr>
          <w:rFonts w:hint="eastAsia"/>
          <w:b/>
          <w:sz w:val="24"/>
          <w:szCs w:val="24"/>
        </w:rPr>
        <w:t>.</w:t>
      </w:r>
      <w:r w:rsidR="003345EA" w:rsidRPr="00E9417E">
        <w:rPr>
          <w:rFonts w:hint="eastAsia"/>
          <w:b/>
          <w:sz w:val="24"/>
          <w:szCs w:val="24"/>
        </w:rPr>
        <w:t>选择</w:t>
      </w:r>
      <w:r w:rsidR="00C96BAF" w:rsidRPr="00E9417E">
        <w:rPr>
          <w:rFonts w:hint="eastAsia"/>
          <w:b/>
          <w:sz w:val="24"/>
          <w:szCs w:val="24"/>
        </w:rPr>
        <w:t>现有</w:t>
      </w:r>
      <w:r w:rsidR="00180C15" w:rsidRPr="00E9417E">
        <w:rPr>
          <w:rFonts w:hint="eastAsia"/>
          <w:b/>
          <w:sz w:val="24"/>
          <w:szCs w:val="24"/>
        </w:rPr>
        <w:t>全国</w:t>
      </w:r>
      <w:r w:rsidR="00E9417E" w:rsidRPr="00E9417E">
        <w:rPr>
          <w:rFonts w:hint="eastAsia"/>
          <w:b/>
          <w:sz w:val="24"/>
          <w:szCs w:val="24"/>
        </w:rPr>
        <w:t>各地区</w:t>
      </w:r>
      <w:r w:rsidR="000539E8" w:rsidRPr="00E9417E">
        <w:rPr>
          <w:rFonts w:hint="eastAsia"/>
          <w:b/>
          <w:sz w:val="24"/>
          <w:szCs w:val="24"/>
        </w:rPr>
        <w:t>的少年儿童</w:t>
      </w:r>
      <w:r w:rsidR="00180C15" w:rsidRPr="00E9417E">
        <w:rPr>
          <w:rFonts w:hint="eastAsia"/>
          <w:b/>
          <w:sz w:val="24"/>
          <w:szCs w:val="24"/>
        </w:rPr>
        <w:t>才艺</w:t>
      </w:r>
      <w:r w:rsidR="00C96BAF" w:rsidRPr="00E9417E">
        <w:rPr>
          <w:rFonts w:hint="eastAsia"/>
          <w:b/>
          <w:sz w:val="24"/>
          <w:szCs w:val="24"/>
        </w:rPr>
        <w:t>选</w:t>
      </w:r>
      <w:r w:rsidR="00180C15" w:rsidRPr="00E9417E">
        <w:rPr>
          <w:rFonts w:hint="eastAsia"/>
          <w:b/>
          <w:sz w:val="24"/>
          <w:szCs w:val="24"/>
        </w:rPr>
        <w:t>培机构</w:t>
      </w:r>
      <w:r w:rsidR="000539E8" w:rsidRPr="00E9417E">
        <w:rPr>
          <w:rFonts w:hint="eastAsia"/>
          <w:b/>
          <w:sz w:val="24"/>
          <w:szCs w:val="24"/>
        </w:rPr>
        <w:t>成立</w:t>
      </w:r>
      <w:r w:rsidR="00E9417E" w:rsidRPr="00E9417E">
        <w:rPr>
          <w:rFonts w:hint="eastAsia"/>
          <w:b/>
          <w:sz w:val="24"/>
          <w:szCs w:val="24"/>
        </w:rPr>
        <w:t>服务于当地的</w:t>
      </w:r>
      <w:r w:rsidR="005632D0" w:rsidRPr="00E9417E">
        <w:rPr>
          <w:rFonts w:ascii="宋体" w:hAnsi="宋体" w:hint="eastAsia"/>
          <w:b/>
          <w:bCs/>
          <w:color w:val="000000"/>
          <w:sz w:val="24"/>
          <w:szCs w:val="24"/>
          <w:shd w:val="clear" w:color="auto" w:fill="FFFFFF"/>
        </w:rPr>
        <w:t>“</w:t>
      </w:r>
      <w:r w:rsidR="000539E8" w:rsidRPr="00E9417E">
        <w:rPr>
          <w:rFonts w:hint="eastAsia"/>
          <w:b/>
          <w:sz w:val="24"/>
          <w:szCs w:val="24"/>
        </w:rPr>
        <w:t>爱眼之家</w:t>
      </w:r>
      <w:r w:rsidR="005632D0" w:rsidRPr="00E9417E">
        <w:rPr>
          <w:rFonts w:ascii="宋体" w:hAnsi="宋体" w:hint="eastAsia"/>
          <w:b/>
          <w:bCs/>
          <w:color w:val="000000"/>
          <w:sz w:val="24"/>
          <w:szCs w:val="24"/>
          <w:shd w:val="clear" w:color="auto" w:fill="FFFFFF"/>
        </w:rPr>
        <w:t>”</w:t>
      </w:r>
      <w:r w:rsidR="000539E8" w:rsidRPr="00E9417E">
        <w:rPr>
          <w:rFonts w:hint="eastAsia"/>
          <w:b/>
          <w:sz w:val="24"/>
          <w:szCs w:val="24"/>
        </w:rPr>
        <w:t>公益</w:t>
      </w:r>
      <w:r w:rsidR="00C96BAF" w:rsidRPr="00E9417E">
        <w:rPr>
          <w:rFonts w:hint="eastAsia"/>
          <w:b/>
          <w:sz w:val="24"/>
          <w:szCs w:val="24"/>
        </w:rPr>
        <w:t>活动</w:t>
      </w:r>
      <w:r w:rsidR="00E9417E" w:rsidRPr="00E9417E">
        <w:rPr>
          <w:rFonts w:hint="eastAsia"/>
          <w:b/>
          <w:sz w:val="24"/>
          <w:szCs w:val="24"/>
        </w:rPr>
        <w:t>执行</w:t>
      </w:r>
      <w:r w:rsidR="00E82A1D" w:rsidRPr="00E9417E">
        <w:rPr>
          <w:rFonts w:hint="eastAsia"/>
          <w:b/>
          <w:sz w:val="24"/>
          <w:szCs w:val="24"/>
        </w:rPr>
        <w:t>机构</w:t>
      </w:r>
      <w:r w:rsidR="00E9417E" w:rsidRPr="00E9417E">
        <w:rPr>
          <w:rFonts w:hint="eastAsia"/>
          <w:b/>
          <w:sz w:val="24"/>
          <w:szCs w:val="24"/>
        </w:rPr>
        <w:t>;</w:t>
      </w:r>
    </w:p>
    <w:p w:rsidR="00E82A1D" w:rsidRPr="00E9417E" w:rsidRDefault="00B00D9D" w:rsidP="00E9417E">
      <w:pPr>
        <w:ind w:leftChars="-201" w:left="-422" w:rightChars="-230" w:right="-483" w:firstLineChars="98" w:firstLine="236"/>
        <w:rPr>
          <w:b/>
          <w:sz w:val="24"/>
          <w:szCs w:val="24"/>
        </w:rPr>
      </w:pPr>
      <w:r w:rsidRPr="00E9417E">
        <w:rPr>
          <w:rFonts w:hint="eastAsia"/>
          <w:b/>
          <w:sz w:val="24"/>
          <w:szCs w:val="24"/>
        </w:rPr>
        <w:t>3</w:t>
      </w:r>
      <w:r w:rsidR="00E8574A" w:rsidRPr="00E9417E">
        <w:rPr>
          <w:rFonts w:hint="eastAsia"/>
          <w:b/>
          <w:sz w:val="24"/>
          <w:szCs w:val="24"/>
        </w:rPr>
        <w:t>.</w:t>
      </w:r>
      <w:r w:rsidR="000479C8" w:rsidRPr="00E9417E">
        <w:rPr>
          <w:rFonts w:hint="eastAsia"/>
          <w:b/>
          <w:sz w:val="24"/>
          <w:szCs w:val="24"/>
        </w:rPr>
        <w:t>广泛征集</w:t>
      </w:r>
      <w:r w:rsidR="00E82A1D" w:rsidRPr="00E9417E">
        <w:rPr>
          <w:rFonts w:hint="eastAsia"/>
          <w:b/>
          <w:sz w:val="24"/>
          <w:szCs w:val="24"/>
        </w:rPr>
        <w:t>预防</w:t>
      </w:r>
      <w:r w:rsidR="000479C8" w:rsidRPr="00E9417E">
        <w:rPr>
          <w:rFonts w:hint="eastAsia"/>
          <w:b/>
          <w:sz w:val="24"/>
          <w:szCs w:val="24"/>
        </w:rPr>
        <w:t>及</w:t>
      </w:r>
      <w:r w:rsidR="00E82A1D" w:rsidRPr="00E9417E">
        <w:rPr>
          <w:rFonts w:hint="eastAsia"/>
          <w:b/>
          <w:sz w:val="24"/>
          <w:szCs w:val="24"/>
        </w:rPr>
        <w:t>治疗</w:t>
      </w:r>
      <w:r w:rsidR="00147835" w:rsidRPr="00E9417E">
        <w:rPr>
          <w:rFonts w:hint="eastAsia"/>
          <w:b/>
          <w:sz w:val="24"/>
          <w:szCs w:val="24"/>
        </w:rPr>
        <w:t>青少年</w:t>
      </w:r>
      <w:r w:rsidR="000479C8" w:rsidRPr="00E9417E">
        <w:rPr>
          <w:rFonts w:hint="eastAsia"/>
          <w:b/>
          <w:sz w:val="24"/>
          <w:szCs w:val="24"/>
        </w:rPr>
        <w:t>儿童</w:t>
      </w:r>
      <w:r w:rsidR="00147835" w:rsidRPr="00E9417E">
        <w:rPr>
          <w:rFonts w:hint="eastAsia"/>
          <w:b/>
          <w:sz w:val="24"/>
          <w:szCs w:val="24"/>
        </w:rPr>
        <w:t>近视产品的相关企事业</w:t>
      </w:r>
      <w:r w:rsidR="00E82A1D" w:rsidRPr="00E9417E">
        <w:rPr>
          <w:rFonts w:hint="eastAsia"/>
          <w:b/>
          <w:sz w:val="24"/>
          <w:szCs w:val="24"/>
        </w:rPr>
        <w:t>进行活动赞助及实物支持</w:t>
      </w:r>
      <w:r w:rsidR="00405BF3" w:rsidRPr="00E9417E">
        <w:rPr>
          <w:rFonts w:hint="eastAsia"/>
          <w:b/>
          <w:sz w:val="24"/>
          <w:szCs w:val="24"/>
        </w:rPr>
        <w:t>,</w:t>
      </w:r>
      <w:r w:rsidR="00147835" w:rsidRPr="00E9417E">
        <w:rPr>
          <w:rFonts w:hint="eastAsia"/>
          <w:b/>
          <w:sz w:val="24"/>
          <w:szCs w:val="24"/>
        </w:rPr>
        <w:t>同时给予相应的产品推广</w:t>
      </w:r>
      <w:r w:rsidR="000479C8" w:rsidRPr="00E9417E">
        <w:rPr>
          <w:rFonts w:hint="eastAsia"/>
          <w:b/>
          <w:sz w:val="24"/>
          <w:szCs w:val="24"/>
        </w:rPr>
        <w:t>及</w:t>
      </w:r>
      <w:r w:rsidR="003345EA" w:rsidRPr="00E9417E">
        <w:rPr>
          <w:rFonts w:hint="eastAsia"/>
          <w:b/>
          <w:sz w:val="24"/>
          <w:szCs w:val="24"/>
        </w:rPr>
        <w:t>形象</w:t>
      </w:r>
      <w:r w:rsidR="000479C8" w:rsidRPr="00E9417E">
        <w:rPr>
          <w:rFonts w:hint="eastAsia"/>
          <w:b/>
          <w:sz w:val="24"/>
          <w:szCs w:val="24"/>
        </w:rPr>
        <w:t>小天使</w:t>
      </w:r>
      <w:r w:rsidR="00E82A1D" w:rsidRPr="00E9417E">
        <w:rPr>
          <w:rFonts w:hint="eastAsia"/>
          <w:b/>
          <w:sz w:val="24"/>
          <w:szCs w:val="24"/>
        </w:rPr>
        <w:t>代言</w:t>
      </w:r>
      <w:r w:rsidR="00E82A1D" w:rsidRPr="00E9417E">
        <w:rPr>
          <w:rFonts w:hint="eastAsia"/>
          <w:b/>
          <w:sz w:val="24"/>
          <w:szCs w:val="24"/>
        </w:rPr>
        <w:t>;</w:t>
      </w:r>
    </w:p>
    <w:p w:rsidR="00C53DC2" w:rsidRPr="00E9417E" w:rsidRDefault="000479C8" w:rsidP="00E9417E">
      <w:pPr>
        <w:ind w:leftChars="-201" w:left="-422" w:rightChars="-230" w:right="-483" w:firstLineChars="98" w:firstLine="236"/>
        <w:rPr>
          <w:b/>
          <w:sz w:val="24"/>
          <w:szCs w:val="24"/>
        </w:rPr>
      </w:pPr>
      <w:r w:rsidRPr="00E9417E">
        <w:rPr>
          <w:rFonts w:hint="eastAsia"/>
          <w:b/>
          <w:sz w:val="24"/>
          <w:szCs w:val="24"/>
        </w:rPr>
        <w:t>4</w:t>
      </w:r>
      <w:r w:rsidR="00E8574A" w:rsidRPr="00E9417E">
        <w:rPr>
          <w:rFonts w:hint="eastAsia"/>
          <w:b/>
          <w:sz w:val="24"/>
          <w:szCs w:val="24"/>
        </w:rPr>
        <w:t>.</w:t>
      </w:r>
      <w:r w:rsidR="00C53DC2" w:rsidRPr="00E9417E">
        <w:rPr>
          <w:rFonts w:hint="eastAsia"/>
          <w:b/>
          <w:sz w:val="24"/>
          <w:szCs w:val="24"/>
        </w:rPr>
        <w:t>才艺</w:t>
      </w:r>
      <w:r w:rsidR="003345EA" w:rsidRPr="00E9417E">
        <w:rPr>
          <w:rFonts w:hint="eastAsia"/>
          <w:b/>
          <w:sz w:val="24"/>
          <w:szCs w:val="24"/>
        </w:rPr>
        <w:t>评选决出的各</w:t>
      </w:r>
      <w:r w:rsidR="00416E49" w:rsidRPr="00E9417E">
        <w:rPr>
          <w:rFonts w:hint="eastAsia"/>
          <w:b/>
          <w:sz w:val="24"/>
          <w:szCs w:val="24"/>
        </w:rPr>
        <w:t>项目</w:t>
      </w:r>
      <w:r w:rsidR="003345EA" w:rsidRPr="00E9417E">
        <w:rPr>
          <w:rFonts w:hint="eastAsia"/>
          <w:b/>
          <w:sz w:val="24"/>
          <w:szCs w:val="24"/>
        </w:rPr>
        <w:t>的</w:t>
      </w:r>
      <w:r w:rsidR="00C53DC2" w:rsidRPr="00E9417E">
        <w:rPr>
          <w:rFonts w:hint="eastAsia"/>
          <w:b/>
          <w:sz w:val="24"/>
          <w:szCs w:val="24"/>
        </w:rPr>
        <w:t>前</w:t>
      </w:r>
      <w:r w:rsidR="00416E49" w:rsidRPr="00E9417E">
        <w:rPr>
          <w:rFonts w:hint="eastAsia"/>
          <w:b/>
          <w:sz w:val="24"/>
          <w:szCs w:val="24"/>
        </w:rPr>
        <w:t>3</w:t>
      </w:r>
      <w:r w:rsidR="00C53DC2" w:rsidRPr="00E9417E">
        <w:rPr>
          <w:rFonts w:hint="eastAsia"/>
          <w:b/>
          <w:sz w:val="24"/>
          <w:szCs w:val="24"/>
        </w:rPr>
        <w:t>名的小选手</w:t>
      </w:r>
      <w:r w:rsidR="002B73E8" w:rsidRPr="00E9417E">
        <w:rPr>
          <w:rFonts w:hint="eastAsia"/>
          <w:b/>
          <w:sz w:val="24"/>
          <w:szCs w:val="24"/>
        </w:rPr>
        <w:t>及视力最优的前</w:t>
      </w:r>
      <w:r w:rsidR="002B73E8" w:rsidRPr="00E9417E">
        <w:rPr>
          <w:rFonts w:hint="eastAsia"/>
          <w:b/>
          <w:sz w:val="24"/>
          <w:szCs w:val="24"/>
        </w:rPr>
        <w:t>3</w:t>
      </w:r>
      <w:r w:rsidR="002B73E8" w:rsidRPr="00E9417E">
        <w:rPr>
          <w:rFonts w:hint="eastAsia"/>
          <w:b/>
          <w:sz w:val="24"/>
          <w:szCs w:val="24"/>
        </w:rPr>
        <w:t>名</w:t>
      </w:r>
      <w:r w:rsidR="00CD2EBA" w:rsidRPr="00E9417E">
        <w:rPr>
          <w:rFonts w:hint="eastAsia"/>
          <w:b/>
          <w:sz w:val="24"/>
          <w:szCs w:val="24"/>
        </w:rPr>
        <w:t>有资质</w:t>
      </w:r>
      <w:r w:rsidR="00C53DC2" w:rsidRPr="00E9417E">
        <w:rPr>
          <w:rFonts w:hint="eastAsia"/>
          <w:b/>
          <w:sz w:val="24"/>
          <w:szCs w:val="24"/>
        </w:rPr>
        <w:t>进入</w:t>
      </w:r>
      <w:r w:rsidR="005632D0" w:rsidRPr="00E9417E">
        <w:rPr>
          <w:rFonts w:ascii="宋体" w:hAnsi="宋体" w:hint="eastAsia"/>
          <w:b/>
          <w:bCs/>
          <w:color w:val="000000"/>
          <w:sz w:val="24"/>
          <w:szCs w:val="24"/>
          <w:shd w:val="clear" w:color="auto" w:fill="FFFFFF"/>
        </w:rPr>
        <w:t>“</w:t>
      </w:r>
      <w:r w:rsidR="00C53DC2" w:rsidRPr="00E9417E">
        <w:rPr>
          <w:rFonts w:hint="eastAsia"/>
          <w:b/>
          <w:sz w:val="24"/>
          <w:szCs w:val="24"/>
        </w:rPr>
        <w:t>爱眼之家</w:t>
      </w:r>
      <w:r w:rsidR="005632D0" w:rsidRPr="00E9417E">
        <w:rPr>
          <w:rFonts w:ascii="宋体" w:hAnsi="宋体" w:hint="eastAsia"/>
          <w:b/>
          <w:bCs/>
          <w:color w:val="000000"/>
          <w:sz w:val="24"/>
          <w:szCs w:val="24"/>
          <w:shd w:val="clear" w:color="auto" w:fill="FFFFFF"/>
        </w:rPr>
        <w:t>”</w:t>
      </w:r>
      <w:r w:rsidR="003345EA" w:rsidRPr="00E9417E">
        <w:rPr>
          <w:rFonts w:hint="eastAsia"/>
          <w:sz w:val="24"/>
          <w:szCs w:val="24"/>
        </w:rPr>
        <w:t xml:space="preserve"> </w:t>
      </w:r>
      <w:r w:rsidR="003345EA" w:rsidRPr="00E9417E">
        <w:rPr>
          <w:rFonts w:ascii="宋体" w:hAnsi="宋体" w:hint="eastAsia"/>
          <w:b/>
          <w:bCs/>
          <w:color w:val="000000"/>
          <w:sz w:val="24"/>
          <w:szCs w:val="24"/>
          <w:shd w:val="clear" w:color="auto" w:fill="FFFFFF"/>
        </w:rPr>
        <w:t>公益</w:t>
      </w:r>
      <w:r w:rsidR="002B73E8" w:rsidRPr="00E9417E">
        <w:rPr>
          <w:rFonts w:ascii="宋体" w:hAnsi="宋体" w:hint="eastAsia"/>
          <w:b/>
          <w:bCs/>
          <w:color w:val="000000"/>
          <w:sz w:val="24"/>
          <w:szCs w:val="24"/>
          <w:shd w:val="clear" w:color="auto" w:fill="FFFFFF"/>
        </w:rPr>
        <w:t>形象小天使</w:t>
      </w:r>
      <w:r w:rsidR="003345EA" w:rsidRPr="00E9417E">
        <w:rPr>
          <w:rFonts w:ascii="宋体" w:hAnsi="宋体" w:hint="eastAsia"/>
          <w:b/>
          <w:bCs/>
          <w:color w:val="000000"/>
          <w:sz w:val="24"/>
          <w:szCs w:val="24"/>
          <w:shd w:val="clear" w:color="auto" w:fill="FFFFFF"/>
        </w:rPr>
        <w:t>的</w:t>
      </w:r>
      <w:r w:rsidR="002B73E8" w:rsidRPr="00E9417E">
        <w:rPr>
          <w:rFonts w:hint="eastAsia"/>
          <w:b/>
          <w:sz w:val="24"/>
          <w:szCs w:val="24"/>
        </w:rPr>
        <w:t>评选</w:t>
      </w:r>
      <w:r w:rsidR="002B73E8" w:rsidRPr="00E9417E">
        <w:rPr>
          <w:rFonts w:hint="eastAsia"/>
          <w:b/>
          <w:sz w:val="24"/>
          <w:szCs w:val="24"/>
        </w:rPr>
        <w:t>,</w:t>
      </w:r>
      <w:r w:rsidR="002B73E8" w:rsidRPr="00E9417E">
        <w:rPr>
          <w:rFonts w:hint="eastAsia"/>
          <w:b/>
          <w:sz w:val="24"/>
          <w:szCs w:val="24"/>
        </w:rPr>
        <w:t>并由</w:t>
      </w:r>
      <w:r w:rsidR="003345EA" w:rsidRPr="00E9417E">
        <w:rPr>
          <w:rFonts w:hint="eastAsia"/>
          <w:b/>
          <w:sz w:val="24"/>
          <w:szCs w:val="24"/>
        </w:rPr>
        <w:t>相关赞助</w:t>
      </w:r>
      <w:r w:rsidRPr="00E9417E">
        <w:rPr>
          <w:rFonts w:hint="eastAsia"/>
          <w:b/>
          <w:sz w:val="24"/>
          <w:szCs w:val="24"/>
        </w:rPr>
        <w:t>机构</w:t>
      </w:r>
      <w:r w:rsidR="003345EA" w:rsidRPr="00E9417E">
        <w:rPr>
          <w:rFonts w:hint="eastAsia"/>
          <w:b/>
          <w:sz w:val="24"/>
          <w:szCs w:val="24"/>
        </w:rPr>
        <w:t>认选产品公益</w:t>
      </w:r>
      <w:r w:rsidR="00416E49" w:rsidRPr="00E9417E">
        <w:rPr>
          <w:rFonts w:hint="eastAsia"/>
          <w:b/>
          <w:sz w:val="24"/>
          <w:szCs w:val="24"/>
        </w:rPr>
        <w:t>形象代言人</w:t>
      </w:r>
      <w:r w:rsidR="00B00D9D" w:rsidRPr="00E9417E">
        <w:rPr>
          <w:rFonts w:ascii="宋体" w:hAnsi="宋体" w:hint="eastAsia"/>
          <w:b/>
          <w:sz w:val="24"/>
          <w:szCs w:val="24"/>
        </w:rPr>
        <w:t>。</w:t>
      </w:r>
    </w:p>
    <w:p w:rsidR="00E82A1D" w:rsidRPr="00E9417E" w:rsidRDefault="00747DB4" w:rsidP="00E9417E">
      <w:pPr>
        <w:ind w:leftChars="-201" w:left="-422" w:rightChars="-230" w:right="-483" w:firstLineChars="147" w:firstLine="354"/>
        <w:rPr>
          <w:b/>
          <w:sz w:val="24"/>
          <w:szCs w:val="24"/>
        </w:rPr>
      </w:pPr>
      <w:r w:rsidRPr="00E9417E">
        <w:rPr>
          <w:rFonts w:ascii="宋体" w:hAnsi="宋体" w:hint="eastAsia"/>
          <w:b/>
          <w:bCs/>
          <w:color w:val="000000"/>
          <w:sz w:val="24"/>
          <w:szCs w:val="24"/>
          <w:shd w:val="clear" w:color="auto" w:fill="FFFFFF"/>
        </w:rPr>
        <w:t>“</w:t>
      </w:r>
      <w:r w:rsidRPr="00E9417E">
        <w:rPr>
          <w:rFonts w:hint="eastAsia"/>
          <w:b/>
          <w:sz w:val="24"/>
          <w:szCs w:val="24"/>
        </w:rPr>
        <w:t>爱眼之家</w:t>
      </w:r>
      <w:r w:rsidRPr="00E9417E">
        <w:rPr>
          <w:rFonts w:ascii="宋体" w:hAnsi="宋体" w:hint="eastAsia"/>
          <w:b/>
          <w:bCs/>
          <w:color w:val="000000"/>
          <w:sz w:val="24"/>
          <w:szCs w:val="24"/>
          <w:shd w:val="clear" w:color="auto" w:fill="FFFFFF"/>
        </w:rPr>
        <w:t>”</w:t>
      </w:r>
      <w:r w:rsidR="003345EA" w:rsidRPr="00E9417E">
        <w:rPr>
          <w:rFonts w:ascii="宋体" w:hAnsi="宋体" w:hint="eastAsia"/>
          <w:b/>
          <w:bCs/>
          <w:color w:val="000000"/>
          <w:sz w:val="24"/>
          <w:szCs w:val="24"/>
          <w:shd w:val="clear" w:color="auto" w:fill="FFFFFF"/>
        </w:rPr>
        <w:t>公益</w:t>
      </w:r>
      <w:r w:rsidRPr="00E9417E">
        <w:rPr>
          <w:rFonts w:hint="eastAsia"/>
          <w:b/>
          <w:sz w:val="24"/>
          <w:szCs w:val="24"/>
        </w:rPr>
        <w:t>形象小</w:t>
      </w:r>
      <w:r w:rsidR="00C53DC2" w:rsidRPr="00E9417E">
        <w:rPr>
          <w:rFonts w:hint="eastAsia"/>
          <w:b/>
          <w:sz w:val="24"/>
          <w:szCs w:val="24"/>
        </w:rPr>
        <w:t>代言人待遇</w:t>
      </w:r>
      <w:r w:rsidR="00C53DC2" w:rsidRPr="00E9417E">
        <w:rPr>
          <w:rFonts w:hint="eastAsia"/>
          <w:b/>
          <w:sz w:val="24"/>
          <w:szCs w:val="24"/>
        </w:rPr>
        <w:t>:</w:t>
      </w:r>
    </w:p>
    <w:p w:rsidR="00930CAB" w:rsidRPr="00E9417E" w:rsidRDefault="00A60E99" w:rsidP="00E9417E">
      <w:pPr>
        <w:ind w:leftChars="-202" w:left="-422" w:rightChars="-230" w:right="-483" w:hanging="2"/>
        <w:rPr>
          <w:b/>
          <w:sz w:val="24"/>
          <w:szCs w:val="24"/>
        </w:rPr>
      </w:pPr>
      <w:r w:rsidRPr="00E9417E">
        <w:rPr>
          <w:rFonts w:hint="eastAsia"/>
          <w:b/>
          <w:sz w:val="24"/>
          <w:szCs w:val="24"/>
        </w:rPr>
        <w:t>1.</w:t>
      </w:r>
      <w:r w:rsidR="000479C8" w:rsidRPr="00E9417E">
        <w:rPr>
          <w:rFonts w:hint="eastAsia"/>
          <w:b/>
          <w:sz w:val="24"/>
          <w:szCs w:val="24"/>
        </w:rPr>
        <w:t xml:space="preserve"> </w:t>
      </w:r>
      <w:r w:rsidR="002B73E8" w:rsidRPr="00E9417E">
        <w:rPr>
          <w:rFonts w:hint="eastAsia"/>
          <w:b/>
          <w:sz w:val="24"/>
          <w:szCs w:val="24"/>
        </w:rPr>
        <w:t>可获得认选</w:t>
      </w:r>
      <w:r w:rsidR="00747DB4" w:rsidRPr="00E9417E">
        <w:rPr>
          <w:rFonts w:hint="eastAsia"/>
          <w:b/>
          <w:sz w:val="24"/>
          <w:szCs w:val="24"/>
        </w:rPr>
        <w:t>企业的</w:t>
      </w:r>
      <w:r w:rsidR="000479C8" w:rsidRPr="00E9417E">
        <w:rPr>
          <w:rFonts w:hint="eastAsia"/>
          <w:b/>
          <w:sz w:val="24"/>
          <w:szCs w:val="24"/>
        </w:rPr>
        <w:t>年</w:t>
      </w:r>
      <w:r w:rsidR="003345EA" w:rsidRPr="00E9417E">
        <w:rPr>
          <w:rFonts w:hint="eastAsia"/>
          <w:b/>
          <w:sz w:val="24"/>
          <w:szCs w:val="24"/>
        </w:rPr>
        <w:t>度产品公益形象代言助学金</w:t>
      </w:r>
      <w:r w:rsidR="00600B58" w:rsidRPr="00E9417E">
        <w:rPr>
          <w:rFonts w:hint="eastAsia"/>
          <w:b/>
          <w:sz w:val="24"/>
          <w:szCs w:val="24"/>
        </w:rPr>
        <w:t>;</w:t>
      </w:r>
    </w:p>
    <w:p w:rsidR="00600B58" w:rsidRPr="00E9417E" w:rsidRDefault="000479C8" w:rsidP="00E9417E">
      <w:pPr>
        <w:ind w:leftChars="-202" w:left="-422" w:rightChars="-230" w:right="-483" w:hanging="2"/>
        <w:rPr>
          <w:rFonts w:ascii="宋体" w:hAnsi="宋体"/>
          <w:b/>
          <w:color w:val="000000"/>
          <w:sz w:val="24"/>
          <w:szCs w:val="24"/>
          <w:shd w:val="clear" w:color="auto" w:fill="FFFFFF"/>
        </w:rPr>
      </w:pPr>
      <w:r w:rsidRPr="00E9417E">
        <w:rPr>
          <w:rFonts w:ascii="宋体" w:hAnsi="宋体" w:hint="eastAsia"/>
          <w:b/>
          <w:color w:val="000000"/>
          <w:sz w:val="24"/>
          <w:szCs w:val="24"/>
          <w:shd w:val="clear" w:color="auto" w:fill="FFFFFF"/>
        </w:rPr>
        <w:t>2.</w:t>
      </w:r>
      <w:r w:rsidR="00747DB4" w:rsidRPr="00E9417E">
        <w:rPr>
          <w:rFonts w:ascii="宋体" w:hAnsi="宋体" w:hint="eastAsia"/>
          <w:b/>
          <w:color w:val="000000"/>
          <w:sz w:val="24"/>
          <w:szCs w:val="24"/>
          <w:shd w:val="clear" w:color="auto" w:fill="FFFFFF"/>
        </w:rPr>
        <w:t>有机会获得CCTV七彩星球青青姐姐的栏目</w:t>
      </w:r>
      <w:r w:rsidR="00600B58" w:rsidRPr="00E9417E">
        <w:rPr>
          <w:rFonts w:ascii="宋体" w:hAnsi="宋体" w:hint="eastAsia"/>
          <w:b/>
          <w:color w:val="000000"/>
          <w:sz w:val="24"/>
          <w:szCs w:val="24"/>
          <w:shd w:val="clear" w:color="auto" w:fill="FFFFFF"/>
        </w:rPr>
        <w:t>专访;</w:t>
      </w:r>
    </w:p>
    <w:p w:rsidR="00600B58" w:rsidRPr="00E9417E" w:rsidRDefault="00A60E99" w:rsidP="00E9417E">
      <w:pPr>
        <w:ind w:leftChars="-202" w:left="-422" w:rightChars="-230" w:right="-483" w:hanging="2"/>
        <w:rPr>
          <w:rFonts w:ascii="宋体" w:hAnsi="宋体"/>
          <w:b/>
          <w:color w:val="000000"/>
          <w:sz w:val="24"/>
          <w:szCs w:val="24"/>
          <w:shd w:val="clear" w:color="auto" w:fill="FFFFFF"/>
        </w:rPr>
      </w:pPr>
      <w:r w:rsidRPr="00E9417E">
        <w:rPr>
          <w:rFonts w:ascii="宋体" w:hAnsi="宋体" w:hint="eastAsia"/>
          <w:b/>
          <w:color w:val="000000"/>
          <w:sz w:val="24"/>
          <w:szCs w:val="24"/>
          <w:shd w:val="clear" w:color="auto" w:fill="FFFFFF"/>
        </w:rPr>
        <w:t>3.</w:t>
      </w:r>
      <w:r w:rsidR="00747DB4" w:rsidRPr="00E9417E">
        <w:rPr>
          <w:rFonts w:ascii="宋体" w:hAnsi="宋体" w:hint="eastAsia"/>
          <w:b/>
          <w:color w:val="000000"/>
          <w:sz w:val="24"/>
          <w:szCs w:val="24"/>
          <w:shd w:val="clear" w:color="auto" w:fill="FFFFFF"/>
        </w:rPr>
        <w:t>代言形象</w:t>
      </w:r>
      <w:r w:rsidR="002B73E8" w:rsidRPr="00E9417E">
        <w:rPr>
          <w:rFonts w:ascii="宋体" w:hAnsi="宋体" w:hint="eastAsia"/>
          <w:b/>
          <w:color w:val="000000"/>
          <w:sz w:val="24"/>
          <w:szCs w:val="24"/>
          <w:shd w:val="clear" w:color="auto" w:fill="FFFFFF"/>
        </w:rPr>
        <w:t>会</w:t>
      </w:r>
      <w:r w:rsidR="00600B58" w:rsidRPr="00E9417E">
        <w:rPr>
          <w:rFonts w:ascii="宋体" w:hAnsi="宋体" w:hint="eastAsia"/>
          <w:b/>
          <w:color w:val="000000"/>
          <w:sz w:val="24"/>
          <w:szCs w:val="24"/>
          <w:shd w:val="clear" w:color="auto" w:fill="FFFFFF"/>
        </w:rPr>
        <w:t>出现在下一届活动海报上</w:t>
      </w:r>
      <w:r w:rsidR="003E6789" w:rsidRPr="00E9417E">
        <w:rPr>
          <w:rFonts w:ascii="宋体" w:hAnsi="宋体" w:hint="eastAsia"/>
          <w:b/>
          <w:color w:val="000000"/>
          <w:sz w:val="24"/>
          <w:szCs w:val="24"/>
          <w:shd w:val="clear" w:color="auto" w:fill="FFFFFF"/>
        </w:rPr>
        <w:t>,</w:t>
      </w:r>
      <w:r w:rsidR="002B73E8" w:rsidRPr="00E9417E">
        <w:rPr>
          <w:rFonts w:hint="eastAsia"/>
          <w:b/>
          <w:sz w:val="24"/>
          <w:szCs w:val="24"/>
        </w:rPr>
        <w:t>与代言</w:t>
      </w:r>
      <w:r w:rsidR="000260B1" w:rsidRPr="00E9417E">
        <w:rPr>
          <w:rFonts w:hint="eastAsia"/>
          <w:b/>
          <w:sz w:val="24"/>
          <w:szCs w:val="24"/>
        </w:rPr>
        <w:t>企业合作帮助小</w:t>
      </w:r>
      <w:r w:rsidR="00405BF3" w:rsidRPr="00E9417E">
        <w:rPr>
          <w:rFonts w:hint="eastAsia"/>
          <w:b/>
          <w:sz w:val="24"/>
          <w:szCs w:val="24"/>
        </w:rPr>
        <w:t>代言</w:t>
      </w:r>
      <w:r w:rsidR="000260B1" w:rsidRPr="00E9417E">
        <w:rPr>
          <w:rFonts w:hint="eastAsia"/>
          <w:b/>
          <w:sz w:val="24"/>
          <w:szCs w:val="24"/>
        </w:rPr>
        <w:t>人能够迅速</w:t>
      </w:r>
      <w:r w:rsidR="003E6789" w:rsidRPr="00E9417E">
        <w:rPr>
          <w:rFonts w:hint="eastAsia"/>
          <w:b/>
          <w:sz w:val="24"/>
          <w:szCs w:val="24"/>
        </w:rPr>
        <w:t>跻身于</w:t>
      </w:r>
      <w:r w:rsidR="00C92FDD" w:rsidRPr="00E9417E">
        <w:rPr>
          <w:rFonts w:hint="eastAsia"/>
          <w:b/>
          <w:sz w:val="24"/>
          <w:szCs w:val="24"/>
        </w:rPr>
        <w:t>艺术</w:t>
      </w:r>
      <w:r w:rsidR="000260B1" w:rsidRPr="00E9417E">
        <w:rPr>
          <w:rFonts w:hint="eastAsia"/>
          <w:b/>
          <w:sz w:val="24"/>
          <w:szCs w:val="24"/>
        </w:rPr>
        <w:t>小</w:t>
      </w:r>
      <w:r w:rsidR="003E6789" w:rsidRPr="00E9417E">
        <w:rPr>
          <w:rFonts w:hint="eastAsia"/>
          <w:b/>
          <w:sz w:val="24"/>
          <w:szCs w:val="24"/>
        </w:rPr>
        <w:t>明星之列</w:t>
      </w:r>
      <w:r w:rsidR="003E6789" w:rsidRPr="00E9417E">
        <w:rPr>
          <w:rFonts w:hint="eastAsia"/>
          <w:b/>
          <w:sz w:val="24"/>
          <w:szCs w:val="24"/>
        </w:rPr>
        <w:t>;</w:t>
      </w:r>
    </w:p>
    <w:p w:rsidR="00404A83" w:rsidRPr="00E9417E" w:rsidRDefault="00A60E99" w:rsidP="00E9417E">
      <w:pPr>
        <w:ind w:leftChars="-202" w:left="-422" w:rightChars="-230" w:right="-483" w:hanging="2"/>
        <w:rPr>
          <w:rFonts w:ascii="宋体" w:hAnsi="宋体"/>
          <w:b/>
          <w:color w:val="000000"/>
          <w:sz w:val="24"/>
          <w:szCs w:val="24"/>
          <w:shd w:val="clear" w:color="auto" w:fill="FFFFFF"/>
        </w:rPr>
      </w:pPr>
      <w:r w:rsidRPr="00E9417E">
        <w:rPr>
          <w:rFonts w:ascii="宋体" w:hAnsi="宋体" w:hint="eastAsia"/>
          <w:b/>
          <w:color w:val="000000"/>
          <w:sz w:val="24"/>
          <w:szCs w:val="24"/>
          <w:shd w:val="clear" w:color="auto" w:fill="FFFFFF"/>
        </w:rPr>
        <w:t>4.</w:t>
      </w:r>
      <w:r w:rsidR="00747DB4" w:rsidRPr="00E9417E">
        <w:rPr>
          <w:rFonts w:hint="eastAsia"/>
          <w:b/>
          <w:sz w:val="24"/>
          <w:szCs w:val="24"/>
        </w:rPr>
        <w:t>有</w:t>
      </w:r>
      <w:r w:rsidR="000260B1" w:rsidRPr="00E9417E">
        <w:rPr>
          <w:rFonts w:hint="eastAsia"/>
          <w:b/>
          <w:sz w:val="24"/>
          <w:szCs w:val="24"/>
        </w:rPr>
        <w:t>机会代表代言企业</w:t>
      </w:r>
      <w:r w:rsidR="00747DB4" w:rsidRPr="00E9417E">
        <w:rPr>
          <w:rFonts w:ascii="宋体" w:hAnsi="宋体" w:hint="eastAsia"/>
          <w:b/>
          <w:color w:val="000000"/>
          <w:sz w:val="24"/>
          <w:szCs w:val="24"/>
          <w:shd w:val="clear" w:color="auto" w:fill="FFFFFF"/>
        </w:rPr>
        <w:t>参加</w:t>
      </w:r>
      <w:r w:rsidR="000260B1" w:rsidRPr="00E9417E">
        <w:rPr>
          <w:rFonts w:ascii="宋体" w:hAnsi="宋体" w:hint="eastAsia"/>
          <w:b/>
          <w:color w:val="000000"/>
          <w:sz w:val="24"/>
          <w:szCs w:val="24"/>
          <w:shd w:val="clear" w:color="auto" w:fill="FFFFFF"/>
        </w:rPr>
        <w:t>由CCTV七彩星球</w:t>
      </w:r>
      <w:r w:rsidR="00304413" w:rsidRPr="00E9417E">
        <w:rPr>
          <w:rFonts w:ascii="宋体" w:hAnsi="宋体" w:hint="eastAsia"/>
          <w:b/>
          <w:color w:val="000000"/>
          <w:sz w:val="24"/>
          <w:szCs w:val="24"/>
          <w:shd w:val="clear" w:color="auto" w:fill="FFFFFF"/>
        </w:rPr>
        <w:t>及未来之星网</w:t>
      </w:r>
      <w:r w:rsidR="000260B1" w:rsidRPr="00E9417E">
        <w:rPr>
          <w:rFonts w:ascii="宋体" w:hAnsi="宋体" w:hint="eastAsia"/>
          <w:b/>
          <w:color w:val="000000"/>
          <w:sz w:val="24"/>
          <w:szCs w:val="24"/>
          <w:shd w:val="clear" w:color="auto" w:fill="FFFFFF"/>
        </w:rPr>
        <w:t>举办的各类</w:t>
      </w:r>
      <w:r w:rsidR="003E6789" w:rsidRPr="00E9417E">
        <w:rPr>
          <w:rFonts w:ascii="宋体" w:hAnsi="宋体" w:hint="eastAsia"/>
          <w:b/>
          <w:color w:val="000000"/>
          <w:sz w:val="24"/>
          <w:szCs w:val="24"/>
          <w:shd w:val="clear" w:color="auto" w:fill="FFFFFF"/>
        </w:rPr>
        <w:t>国</w:t>
      </w:r>
      <w:r w:rsidR="000260B1" w:rsidRPr="00E9417E">
        <w:rPr>
          <w:rFonts w:ascii="宋体" w:hAnsi="宋体" w:hint="eastAsia"/>
          <w:b/>
          <w:color w:val="000000"/>
          <w:sz w:val="24"/>
          <w:szCs w:val="24"/>
          <w:shd w:val="clear" w:color="auto" w:fill="FFFFFF"/>
        </w:rPr>
        <w:t>内</w:t>
      </w:r>
      <w:r w:rsidR="00C92FDD" w:rsidRPr="00E9417E">
        <w:rPr>
          <w:rFonts w:ascii="宋体" w:hAnsi="宋体" w:hint="eastAsia"/>
          <w:b/>
          <w:color w:val="000000"/>
          <w:sz w:val="24"/>
          <w:szCs w:val="24"/>
          <w:shd w:val="clear" w:color="auto" w:fill="FFFFFF"/>
        </w:rPr>
        <w:t>国</w:t>
      </w:r>
      <w:r w:rsidR="000260B1" w:rsidRPr="00E9417E">
        <w:rPr>
          <w:rFonts w:ascii="宋体" w:hAnsi="宋体" w:hint="eastAsia"/>
          <w:b/>
          <w:color w:val="000000"/>
          <w:sz w:val="24"/>
          <w:szCs w:val="24"/>
          <w:shd w:val="clear" w:color="auto" w:fill="FFFFFF"/>
        </w:rPr>
        <w:t>际</w:t>
      </w:r>
      <w:r w:rsidR="003E6789" w:rsidRPr="00E9417E">
        <w:rPr>
          <w:rFonts w:ascii="宋体" w:hAnsi="宋体" w:hint="eastAsia"/>
          <w:b/>
          <w:color w:val="000000"/>
          <w:sz w:val="24"/>
          <w:szCs w:val="24"/>
          <w:shd w:val="clear" w:color="auto" w:fill="FFFFFF"/>
        </w:rPr>
        <w:t>艺术交流活动</w:t>
      </w:r>
      <w:r w:rsidR="00B00D9D" w:rsidRPr="00E9417E">
        <w:rPr>
          <w:rFonts w:ascii="宋体" w:hAnsi="宋体" w:hint="eastAsia"/>
          <w:b/>
          <w:color w:val="000000"/>
          <w:sz w:val="24"/>
          <w:szCs w:val="24"/>
          <w:shd w:val="clear" w:color="auto" w:fill="FFFFFF"/>
        </w:rPr>
        <w:t>。</w:t>
      </w:r>
    </w:p>
    <w:p w:rsidR="00BC084F" w:rsidRPr="00E9417E" w:rsidRDefault="00E9417E" w:rsidP="00E9417E">
      <w:pPr>
        <w:ind w:leftChars="-201" w:left="-422" w:rightChars="-230" w:right="-483" w:firstLineChars="196" w:firstLine="472"/>
        <w:rPr>
          <w:rFonts w:ascii="宋体" w:hAnsi="宋体"/>
          <w:b/>
          <w:color w:val="000000"/>
          <w:sz w:val="24"/>
          <w:szCs w:val="24"/>
          <w:shd w:val="clear" w:color="auto" w:fill="FFFFFF"/>
        </w:rPr>
      </w:pPr>
      <w:r w:rsidRPr="00E9417E">
        <w:rPr>
          <w:rFonts w:ascii="宋体" w:hAnsi="宋体" w:hint="eastAsia"/>
          <w:b/>
          <w:color w:val="000000"/>
          <w:sz w:val="24"/>
          <w:szCs w:val="24"/>
          <w:shd w:val="clear" w:color="auto" w:fill="FFFFFF"/>
        </w:rPr>
        <w:t>为</w:t>
      </w:r>
      <w:r w:rsidR="00BC084F" w:rsidRPr="00E9417E">
        <w:rPr>
          <w:rFonts w:ascii="宋体" w:hAnsi="宋体" w:hint="eastAsia"/>
          <w:b/>
          <w:color w:val="000000"/>
          <w:sz w:val="24"/>
          <w:szCs w:val="24"/>
          <w:shd w:val="clear" w:color="auto" w:fill="FFFFFF"/>
        </w:rPr>
        <w:t>此,我们所倡议的</w:t>
      </w:r>
      <w:r w:rsidR="00BC084F" w:rsidRPr="00E9417E">
        <w:rPr>
          <w:rFonts w:ascii="宋体" w:hAnsi="宋体" w:hint="eastAsia"/>
          <w:b/>
          <w:bCs/>
          <w:color w:val="000000"/>
          <w:sz w:val="24"/>
          <w:szCs w:val="24"/>
          <w:shd w:val="clear" w:color="auto" w:fill="FFFFFF"/>
        </w:rPr>
        <w:t>“</w:t>
      </w:r>
      <w:r w:rsidR="00BC084F" w:rsidRPr="00E9417E">
        <w:rPr>
          <w:rFonts w:ascii="宋体" w:hAnsi="宋体" w:hint="eastAsia"/>
          <w:b/>
          <w:color w:val="000000"/>
          <w:sz w:val="24"/>
          <w:szCs w:val="24"/>
          <w:shd w:val="clear" w:color="auto" w:fill="FFFFFF"/>
        </w:rPr>
        <w:t>爱眼之家</w:t>
      </w:r>
      <w:r w:rsidR="00BC084F" w:rsidRPr="00E9417E">
        <w:rPr>
          <w:rFonts w:ascii="宋体" w:hAnsi="宋体" w:hint="eastAsia"/>
          <w:b/>
          <w:bCs/>
          <w:color w:val="000000"/>
          <w:sz w:val="24"/>
          <w:szCs w:val="24"/>
          <w:shd w:val="clear" w:color="auto" w:fill="FFFFFF"/>
        </w:rPr>
        <w:t>”</w:t>
      </w:r>
      <w:r w:rsidR="00BC084F" w:rsidRPr="00E9417E">
        <w:rPr>
          <w:rFonts w:ascii="宋体" w:hAnsi="宋体" w:hint="eastAsia"/>
          <w:b/>
          <w:color w:val="000000"/>
          <w:sz w:val="24"/>
          <w:szCs w:val="24"/>
          <w:shd w:val="clear" w:color="auto" w:fill="FFFFFF"/>
        </w:rPr>
        <w:t>公益活动,目的为了调动孩子家长的主观因素发动全社会力量来积板帮助孩子们提高视力健康水平。</w:t>
      </w:r>
    </w:p>
    <w:p w:rsidR="00A131BE" w:rsidRPr="00E9417E" w:rsidRDefault="0064759E" w:rsidP="00E9417E">
      <w:pPr>
        <w:ind w:leftChars="-201" w:left="-422" w:rightChars="-230" w:right="-483" w:firstLineChars="196" w:firstLine="472"/>
        <w:rPr>
          <w:rFonts w:ascii="宋体" w:hAnsi="宋体"/>
          <w:b/>
          <w:color w:val="000000"/>
          <w:sz w:val="24"/>
          <w:szCs w:val="24"/>
          <w:shd w:val="clear" w:color="auto" w:fill="FFFFFF"/>
        </w:rPr>
      </w:pPr>
      <w:r w:rsidRPr="00E9417E">
        <w:rPr>
          <w:rFonts w:ascii="宋体" w:hAnsi="宋体" w:hint="eastAsia"/>
          <w:b/>
          <w:color w:val="000000"/>
          <w:sz w:val="24"/>
          <w:szCs w:val="24"/>
          <w:shd w:val="clear" w:color="auto" w:fill="FFFFFF"/>
        </w:rPr>
        <w:t>眼睛是心灵的窗口,</w:t>
      </w:r>
      <w:r w:rsidRPr="00E9417E">
        <w:rPr>
          <w:rFonts w:hint="eastAsia"/>
          <w:sz w:val="24"/>
          <w:szCs w:val="24"/>
        </w:rPr>
        <w:t xml:space="preserve"> </w:t>
      </w:r>
      <w:r w:rsidRPr="00E9417E">
        <w:rPr>
          <w:rFonts w:hint="eastAsia"/>
          <w:b/>
          <w:sz w:val="24"/>
          <w:szCs w:val="24"/>
        </w:rPr>
        <w:t>还你一双明亮的眼晴</w:t>
      </w:r>
      <w:r w:rsidR="00A131BE" w:rsidRPr="00E9417E">
        <w:rPr>
          <w:rFonts w:ascii="宋体" w:hAnsi="宋体" w:hint="eastAsia"/>
          <w:b/>
          <w:color w:val="000000"/>
          <w:sz w:val="24"/>
          <w:szCs w:val="24"/>
          <w:shd w:val="clear" w:color="auto" w:fill="FFFFFF"/>
        </w:rPr>
        <w:t>,我们热切地期望全国的中小学朋友</w:t>
      </w:r>
      <w:r w:rsidRPr="00E9417E">
        <w:rPr>
          <w:rFonts w:ascii="宋体" w:hAnsi="宋体" w:hint="eastAsia"/>
          <w:b/>
          <w:color w:val="000000"/>
          <w:sz w:val="24"/>
          <w:szCs w:val="24"/>
          <w:shd w:val="clear" w:color="auto" w:fill="FFFFFF"/>
        </w:rPr>
        <w:t>们</w:t>
      </w:r>
      <w:r w:rsidR="00A131BE" w:rsidRPr="00E9417E">
        <w:rPr>
          <w:rFonts w:ascii="宋体" w:hAnsi="宋体" w:hint="eastAsia"/>
          <w:b/>
          <w:color w:val="000000"/>
          <w:sz w:val="24"/>
          <w:szCs w:val="24"/>
          <w:shd w:val="clear" w:color="auto" w:fill="FFFFFF"/>
        </w:rPr>
        <w:t>家长</w:t>
      </w:r>
      <w:r w:rsidRPr="00E9417E">
        <w:rPr>
          <w:rFonts w:ascii="宋体" w:hAnsi="宋体" w:hint="eastAsia"/>
          <w:b/>
          <w:color w:val="000000"/>
          <w:sz w:val="24"/>
          <w:szCs w:val="24"/>
          <w:shd w:val="clear" w:color="auto" w:fill="FFFFFF"/>
        </w:rPr>
        <w:t>们</w:t>
      </w:r>
      <w:r w:rsidR="00A131BE" w:rsidRPr="00E9417E">
        <w:rPr>
          <w:rFonts w:ascii="宋体" w:hAnsi="宋体" w:hint="eastAsia"/>
          <w:b/>
          <w:color w:val="000000"/>
          <w:sz w:val="24"/>
          <w:szCs w:val="24"/>
          <w:shd w:val="clear" w:color="auto" w:fill="FFFFFF"/>
        </w:rPr>
        <w:t>老</w:t>
      </w:r>
      <w:r w:rsidRPr="00E9417E">
        <w:rPr>
          <w:rFonts w:ascii="宋体" w:hAnsi="宋体" w:hint="eastAsia"/>
          <w:b/>
          <w:color w:val="000000"/>
          <w:sz w:val="24"/>
          <w:szCs w:val="24"/>
          <w:shd w:val="clear" w:color="auto" w:fill="FFFFFF"/>
        </w:rPr>
        <w:t>师们及</w:t>
      </w:r>
      <w:r w:rsidR="00A131BE" w:rsidRPr="00E9417E">
        <w:rPr>
          <w:rFonts w:ascii="宋体" w:hAnsi="宋体" w:hint="eastAsia"/>
          <w:b/>
          <w:color w:val="000000"/>
          <w:sz w:val="24"/>
          <w:szCs w:val="24"/>
          <w:shd w:val="clear" w:color="auto" w:fill="FFFFFF"/>
        </w:rPr>
        <w:t>社会各</w:t>
      </w:r>
      <w:r w:rsidRPr="00E9417E">
        <w:rPr>
          <w:rFonts w:ascii="宋体" w:hAnsi="宋体" w:hint="eastAsia"/>
          <w:b/>
          <w:color w:val="000000"/>
          <w:sz w:val="24"/>
          <w:szCs w:val="24"/>
          <w:shd w:val="clear" w:color="auto" w:fill="FFFFFF"/>
        </w:rPr>
        <w:t>界的朋友们都积极地热情地投入到我们所倡导的</w:t>
      </w:r>
      <w:r w:rsidRPr="00E9417E">
        <w:rPr>
          <w:rFonts w:ascii="宋体" w:hAnsi="宋体" w:hint="eastAsia"/>
          <w:b/>
          <w:bCs/>
          <w:color w:val="000000"/>
          <w:sz w:val="24"/>
          <w:szCs w:val="24"/>
          <w:shd w:val="clear" w:color="auto" w:fill="FFFFFF"/>
        </w:rPr>
        <w:t>“</w:t>
      </w:r>
      <w:r w:rsidRPr="00E9417E">
        <w:rPr>
          <w:rFonts w:hint="eastAsia"/>
          <w:b/>
          <w:sz w:val="24"/>
          <w:szCs w:val="24"/>
        </w:rPr>
        <w:t>爱眼之家</w:t>
      </w:r>
      <w:r w:rsidRPr="00E9417E">
        <w:rPr>
          <w:rFonts w:ascii="宋体" w:hAnsi="宋体" w:hint="eastAsia"/>
          <w:b/>
          <w:bCs/>
          <w:color w:val="000000"/>
          <w:sz w:val="24"/>
          <w:szCs w:val="24"/>
          <w:shd w:val="clear" w:color="auto" w:fill="FFFFFF"/>
        </w:rPr>
        <w:t>”</w:t>
      </w:r>
      <w:r w:rsidRPr="00E9417E">
        <w:rPr>
          <w:rFonts w:ascii="宋体" w:hAnsi="宋体" w:hint="eastAsia"/>
          <w:b/>
          <w:color w:val="000000"/>
          <w:sz w:val="24"/>
          <w:szCs w:val="24"/>
          <w:shd w:val="clear" w:color="auto" w:fill="FFFFFF"/>
        </w:rPr>
        <w:t>公益活动中来,</w:t>
      </w:r>
      <w:r w:rsidRPr="00E9417E">
        <w:rPr>
          <w:rFonts w:hint="eastAsia"/>
          <w:sz w:val="24"/>
          <w:szCs w:val="24"/>
        </w:rPr>
        <w:t xml:space="preserve"> </w:t>
      </w:r>
      <w:r w:rsidRPr="00E9417E">
        <w:rPr>
          <w:rFonts w:ascii="宋体" w:hAnsi="宋体" w:hint="eastAsia"/>
          <w:b/>
          <w:color w:val="000000"/>
          <w:sz w:val="24"/>
          <w:szCs w:val="24"/>
          <w:shd w:val="clear" w:color="auto" w:fill="FFFFFF"/>
        </w:rPr>
        <w:t>让国人的好视力不再成为稀缺资源</w:t>
      </w:r>
      <w:r w:rsidR="00BC084F" w:rsidRPr="00E9417E">
        <w:rPr>
          <w:rFonts w:ascii="宋体" w:hAnsi="宋体" w:hint="eastAsia"/>
          <w:b/>
          <w:color w:val="000000"/>
          <w:sz w:val="24"/>
          <w:szCs w:val="24"/>
          <w:shd w:val="clear" w:color="auto" w:fill="FFFFFF"/>
        </w:rPr>
        <w:t>,</w:t>
      </w:r>
      <w:r w:rsidR="00BC084F" w:rsidRPr="00E9417E">
        <w:rPr>
          <w:rFonts w:hint="eastAsia"/>
          <w:b/>
          <w:sz w:val="24"/>
          <w:szCs w:val="24"/>
        </w:rPr>
        <w:t>为捍卫祖国和建设袓国提供优质人才</w:t>
      </w:r>
      <w:r w:rsidRPr="00E9417E">
        <w:rPr>
          <w:rFonts w:ascii="宋体" w:hAnsi="宋体" w:hint="eastAsia"/>
          <w:b/>
          <w:color w:val="000000"/>
          <w:sz w:val="24"/>
          <w:szCs w:val="24"/>
          <w:shd w:val="clear" w:color="auto" w:fill="FFFFFF"/>
        </w:rPr>
        <w:t>。</w:t>
      </w:r>
    </w:p>
    <w:sectPr w:rsidR="00A131BE" w:rsidRPr="00E9417E" w:rsidSect="00930CA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049C"/>
    <w:multiLevelType w:val="hybridMultilevel"/>
    <w:tmpl w:val="A99C3BA8"/>
    <w:lvl w:ilvl="0" w:tplc="CE3A2EF4">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A0523D6"/>
    <w:multiLevelType w:val="hybridMultilevel"/>
    <w:tmpl w:val="18DE55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0C7DE5"/>
    <w:multiLevelType w:val="hybridMultilevel"/>
    <w:tmpl w:val="36B2D6F8"/>
    <w:lvl w:ilvl="0" w:tplc="5FD4BABC">
      <w:start w:val="1"/>
      <w:numFmt w:val="decimal"/>
      <w:lvlText w:val="%1."/>
      <w:lvlJc w:val="left"/>
      <w:pPr>
        <w:ind w:left="1125" w:hanging="7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88A171B"/>
    <w:multiLevelType w:val="hybridMultilevel"/>
    <w:tmpl w:val="6182218E"/>
    <w:lvl w:ilvl="0" w:tplc="530EC5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90D"/>
    <w:rsid w:val="000260B1"/>
    <w:rsid w:val="00044B58"/>
    <w:rsid w:val="000479C8"/>
    <w:rsid w:val="000539E8"/>
    <w:rsid w:val="000C334A"/>
    <w:rsid w:val="00147835"/>
    <w:rsid w:val="00172A27"/>
    <w:rsid w:val="00180C15"/>
    <w:rsid w:val="00197ED2"/>
    <w:rsid w:val="00206749"/>
    <w:rsid w:val="00207173"/>
    <w:rsid w:val="002229DA"/>
    <w:rsid w:val="0022792C"/>
    <w:rsid w:val="002B73E8"/>
    <w:rsid w:val="00304413"/>
    <w:rsid w:val="003345EA"/>
    <w:rsid w:val="0035500D"/>
    <w:rsid w:val="00366697"/>
    <w:rsid w:val="003E0341"/>
    <w:rsid w:val="003E45F9"/>
    <w:rsid w:val="003E6789"/>
    <w:rsid w:val="00404A83"/>
    <w:rsid w:val="00405BF3"/>
    <w:rsid w:val="00416E49"/>
    <w:rsid w:val="00423E58"/>
    <w:rsid w:val="00474F7C"/>
    <w:rsid w:val="004B78DA"/>
    <w:rsid w:val="00506B70"/>
    <w:rsid w:val="00553786"/>
    <w:rsid w:val="00560C2A"/>
    <w:rsid w:val="005632D0"/>
    <w:rsid w:val="00565E9D"/>
    <w:rsid w:val="00584EBC"/>
    <w:rsid w:val="00590551"/>
    <w:rsid w:val="005C3631"/>
    <w:rsid w:val="005C7C0B"/>
    <w:rsid w:val="005C7CED"/>
    <w:rsid w:val="005E300A"/>
    <w:rsid w:val="00600B58"/>
    <w:rsid w:val="00606365"/>
    <w:rsid w:val="0064759E"/>
    <w:rsid w:val="0066658A"/>
    <w:rsid w:val="00685084"/>
    <w:rsid w:val="006C1320"/>
    <w:rsid w:val="007315C0"/>
    <w:rsid w:val="00747DB4"/>
    <w:rsid w:val="007C6D0F"/>
    <w:rsid w:val="007F1B5A"/>
    <w:rsid w:val="00887459"/>
    <w:rsid w:val="008A133D"/>
    <w:rsid w:val="008D4D6E"/>
    <w:rsid w:val="008D6CE9"/>
    <w:rsid w:val="00905221"/>
    <w:rsid w:val="009158B0"/>
    <w:rsid w:val="0092499B"/>
    <w:rsid w:val="00930CAB"/>
    <w:rsid w:val="0095301B"/>
    <w:rsid w:val="00981109"/>
    <w:rsid w:val="00982A54"/>
    <w:rsid w:val="009A0F2D"/>
    <w:rsid w:val="009F5CB0"/>
    <w:rsid w:val="00A06EF9"/>
    <w:rsid w:val="00A131BE"/>
    <w:rsid w:val="00A14822"/>
    <w:rsid w:val="00A60E99"/>
    <w:rsid w:val="00A84616"/>
    <w:rsid w:val="00AC4602"/>
    <w:rsid w:val="00B00D9D"/>
    <w:rsid w:val="00B019BC"/>
    <w:rsid w:val="00B01B76"/>
    <w:rsid w:val="00B10DD3"/>
    <w:rsid w:val="00B72F4D"/>
    <w:rsid w:val="00B80066"/>
    <w:rsid w:val="00B91013"/>
    <w:rsid w:val="00BC084F"/>
    <w:rsid w:val="00BE264F"/>
    <w:rsid w:val="00C01069"/>
    <w:rsid w:val="00C16DF8"/>
    <w:rsid w:val="00C5051B"/>
    <w:rsid w:val="00C53DC2"/>
    <w:rsid w:val="00C53ECE"/>
    <w:rsid w:val="00C82B91"/>
    <w:rsid w:val="00C92FDD"/>
    <w:rsid w:val="00C96BAF"/>
    <w:rsid w:val="00CD2EBA"/>
    <w:rsid w:val="00CE4620"/>
    <w:rsid w:val="00D10C1E"/>
    <w:rsid w:val="00D4092A"/>
    <w:rsid w:val="00D51B5C"/>
    <w:rsid w:val="00D6283E"/>
    <w:rsid w:val="00DA20C9"/>
    <w:rsid w:val="00DC4C43"/>
    <w:rsid w:val="00DF45E5"/>
    <w:rsid w:val="00E1147A"/>
    <w:rsid w:val="00E25C7D"/>
    <w:rsid w:val="00E4578A"/>
    <w:rsid w:val="00E82A1D"/>
    <w:rsid w:val="00E8574A"/>
    <w:rsid w:val="00E878EE"/>
    <w:rsid w:val="00E93515"/>
    <w:rsid w:val="00E9417E"/>
    <w:rsid w:val="00EB70F3"/>
    <w:rsid w:val="00F42087"/>
    <w:rsid w:val="00FB1805"/>
    <w:rsid w:val="00FB3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C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0CAB"/>
  </w:style>
  <w:style w:type="paragraph" w:styleId="a4">
    <w:name w:val="header"/>
    <w:basedOn w:val="a"/>
    <w:rsid w:val="00930C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930CAB"/>
    <w:pPr>
      <w:tabs>
        <w:tab w:val="center" w:pos="4153"/>
        <w:tab w:val="right" w:pos="8306"/>
      </w:tabs>
      <w:snapToGrid w:val="0"/>
      <w:jc w:val="left"/>
    </w:pPr>
    <w:rPr>
      <w:sz w:val="18"/>
    </w:rPr>
  </w:style>
  <w:style w:type="paragraph" w:styleId="a6">
    <w:name w:val="No Spacing"/>
    <w:uiPriority w:val="1"/>
    <w:qFormat/>
    <w:rsid w:val="00930CAB"/>
    <w:pPr>
      <w:widowControl w:val="0"/>
      <w:jc w:val="both"/>
    </w:pPr>
    <w:rPr>
      <w:kern w:val="2"/>
      <w:sz w:val="21"/>
    </w:rPr>
  </w:style>
  <w:style w:type="paragraph" w:styleId="a7">
    <w:name w:val="List Paragraph"/>
    <w:basedOn w:val="a"/>
    <w:uiPriority w:val="34"/>
    <w:qFormat/>
    <w:rsid w:val="00600B58"/>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ECD47C-133D-490C-B3D8-BAA17E0D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201</Words>
  <Characters>1149</Characters>
  <Application>Microsoft Office Word</Application>
  <DocSecurity>0</DocSecurity>
  <PresentationFormat/>
  <Lines>9</Lines>
  <Paragraphs>2</Paragraphs>
  <Slides>0</Slides>
  <Notes>0</Notes>
  <HiddenSlides>0</HiddenSlides>
  <MMClips>0</MMClips>
  <ScaleCrop>false</ScaleCrop>
  <Company>Microsoft</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次活动为全国中小学生开设的以明星教学、明星体验、明星交流、素质拓展为主的高端体验活动。央视记者现身说教、明星小记者亲身体验交流、旅游采访等形式，集技能训练、明星交流、素质拓展、感恩教育为一体的综合教学模式，旨在让青少年更多地了解记者相关专业知识，培养青少年各方面文化素质。让更多的青少年亲身体会，记者行业所包含的深刻职业意义与内涵，从而为祖国的新闻媒体事业培养合格和优秀的后备人才。</dc:title>
  <dc:creator>Lenovo</dc:creator>
  <cp:lastModifiedBy>AutoBVT</cp:lastModifiedBy>
  <cp:revision>4</cp:revision>
  <dcterms:created xsi:type="dcterms:W3CDTF">2014-06-26T02:49:00Z</dcterms:created>
  <dcterms:modified xsi:type="dcterms:W3CDTF">2014-06-30T01:59:00Z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